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audedisposition"/>
        <w:tblW w:w="9237" w:type="dxa"/>
        <w:tblInd w:w="-3" w:type="dxa"/>
        <w:tblLayout w:type="fixed"/>
        <w:tblCellMar>
          <w:bottom w:w="288" w:type="dxa"/>
        </w:tblCellMar>
        <w:tblLook w:val="04A0" w:firstRow="1" w:lastRow="0" w:firstColumn="1" w:lastColumn="0" w:noHBand="0" w:noVBand="1"/>
        <w:tblDescription w:val="Tableau de disposition pour saisir le nom, l'adresse et le logo de l'entreprise"/>
      </w:tblPr>
      <w:tblGrid>
        <w:gridCol w:w="4470"/>
        <w:gridCol w:w="4767"/>
      </w:tblGrid>
      <w:tr w:rsidR="00182156" w:rsidRPr="00B51FF8" w14:paraId="4994CA50" w14:textId="77777777" w:rsidTr="00D17AF7">
        <w:trPr>
          <w:trHeight w:val="2475"/>
        </w:trPr>
        <w:tc>
          <w:tcPr>
            <w:tcW w:w="4470" w:type="dxa"/>
          </w:tcPr>
          <w:p w14:paraId="738AA70B" w14:textId="353FC4CD" w:rsidR="00182156" w:rsidRPr="00B51FF8" w:rsidRDefault="00644467" w:rsidP="00644467">
            <w:pPr>
              <w:ind w:left="0"/>
              <w:rPr>
                <w:rFonts w:ascii="Poppins" w:hAnsi="Poppins" w:cs="Poppins"/>
                <w:noProof/>
                <w:sz w:val="22"/>
                <w:szCs w:val="22"/>
              </w:rPr>
            </w:pPr>
            <w:r w:rsidRPr="00644467">
              <w:rPr>
                <w:rFonts w:ascii="Aptos" w:eastAsia="Aptos" w:hAnsi="Aptos" w:cs="Times New Roman"/>
                <w:noProof/>
                <w:color w:val="auto"/>
                <w:kern w:val="2"/>
                <w:sz w:val="22"/>
                <w:szCs w:val="22"/>
                <w:lang w:eastAsia="en-US"/>
                <w14:ligatures w14:val="standardContextual"/>
              </w:rPr>
              <w:drawing>
                <wp:inline distT="0" distB="0" distL="0" distR="0" wp14:anchorId="1D64D0D6" wp14:editId="1D884C59">
                  <wp:extent cx="2413000" cy="376960"/>
                  <wp:effectExtent l="0" t="0" r="6350" b="4445"/>
                  <wp:docPr id="1392813130" name="Image 1" descr="Une image contenant Police, typographie, tex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13130" name="Image 1" descr="Une image contenant Police, typographie, texte, conception&#10;&#10;Description générée automatiquement"/>
                          <pic:cNvPicPr/>
                        </pic:nvPicPr>
                        <pic:blipFill>
                          <a:blip r:embed="rId11"/>
                          <a:stretch>
                            <a:fillRect/>
                          </a:stretch>
                        </pic:blipFill>
                        <pic:spPr>
                          <a:xfrm>
                            <a:off x="0" y="0"/>
                            <a:ext cx="2547685" cy="398001"/>
                          </a:xfrm>
                          <a:prstGeom prst="rect">
                            <a:avLst/>
                          </a:prstGeom>
                        </pic:spPr>
                      </pic:pic>
                    </a:graphicData>
                  </a:graphic>
                </wp:inline>
              </w:drawing>
            </w:r>
            <w:r>
              <w:rPr>
                <w:rFonts w:ascii="Poppins" w:hAnsi="Poppins" w:cs="Poppins"/>
                <w:noProof/>
                <w:sz w:val="22"/>
                <w:szCs w:val="22"/>
              </w:rPr>
              <w:t xml:space="preserve"> </w:t>
            </w:r>
          </w:p>
        </w:tc>
        <w:tc>
          <w:tcPr>
            <w:tcW w:w="4767" w:type="dxa"/>
            <w:vAlign w:val="bottom"/>
          </w:tcPr>
          <w:p w14:paraId="29374D14" w14:textId="1C04CA83" w:rsidR="001A001A" w:rsidRPr="00B51FF8" w:rsidRDefault="005055C7" w:rsidP="00D17AF7">
            <w:pPr>
              <w:pStyle w:val="Titre"/>
              <w:rPr>
                <w:rFonts w:ascii="Poppins" w:hAnsi="Poppins" w:cs="Poppins"/>
                <w:noProof/>
                <w:sz w:val="22"/>
                <w:szCs w:val="22"/>
              </w:rPr>
            </w:pPr>
            <w:sdt>
              <w:sdtPr>
                <w:rPr>
                  <w:rFonts w:ascii="Poppins" w:hAnsi="Poppins" w:cs="Poppins"/>
                  <w:noProof/>
                  <w:color w:val="524A98"/>
                  <w:sz w:val="22"/>
                  <w:szCs w:val="22"/>
                </w:rPr>
                <w:id w:val="-1983000328"/>
                <w:placeholder>
                  <w:docPart w:val="1A6D9E3410C847AEAAB261D5417B0F01"/>
                </w:placeholder>
                <w15:appearance w15:val="hidden"/>
              </w:sdtPr>
              <w:sdtEndPr/>
              <w:sdtContent>
                <w:r w:rsidR="00B54F9B" w:rsidRPr="00191146">
                  <w:rPr>
                    <w:rFonts w:ascii="Poppins" w:hAnsi="Poppins" w:cs="Poppins"/>
                    <w:noProof/>
                    <w:color w:val="524A98"/>
                    <w:sz w:val="22"/>
                    <w:szCs w:val="22"/>
                  </w:rPr>
                  <w:t xml:space="preserve">Cahier des charges GMAO </w:t>
                </w:r>
              </w:sdtContent>
            </w:sdt>
            <w:r w:rsidR="00D17AF7" w:rsidRPr="00191146">
              <w:rPr>
                <w:rFonts w:ascii="Poppins" w:hAnsi="Poppins" w:cs="Poppins"/>
                <w:noProof/>
                <w:color w:val="524A98"/>
                <w:sz w:val="22"/>
                <w:szCs w:val="22"/>
                <w:lang w:bidi="fr-FR"/>
              </w:rPr>
              <w:t xml:space="preserve"> </w:t>
            </w:r>
          </w:p>
        </w:tc>
      </w:tr>
      <w:tr w:rsidR="00182156" w:rsidRPr="00B51FF8" w14:paraId="7486677D" w14:textId="77777777" w:rsidTr="004D118C">
        <w:trPr>
          <w:trHeight w:val="985"/>
        </w:trPr>
        <w:tc>
          <w:tcPr>
            <w:tcW w:w="4470" w:type="dxa"/>
          </w:tcPr>
          <w:p w14:paraId="6C2234EE" w14:textId="316BB7B9" w:rsidR="00182156" w:rsidRPr="00191146" w:rsidRDefault="005055C7" w:rsidP="003D6A2B">
            <w:pPr>
              <w:pStyle w:val="Nom"/>
              <w:ind w:left="0" w:right="0"/>
              <w:rPr>
                <w:rFonts w:ascii="Poppins" w:hAnsi="Poppins" w:cs="Poppins"/>
                <w:noProof/>
                <w:color w:val="524A98"/>
                <w:sz w:val="22"/>
                <w:szCs w:val="22"/>
              </w:rPr>
            </w:pPr>
            <w:sdt>
              <w:sdtPr>
                <w:rPr>
                  <w:rFonts w:ascii="Poppins" w:hAnsi="Poppins" w:cs="Poppins"/>
                  <w:noProof/>
                  <w:color w:val="524A98"/>
                  <w:sz w:val="22"/>
                  <w:szCs w:val="22"/>
                </w:rPr>
                <w:alias w:val="Saisissez le nom de l'entreprise :"/>
                <w:tag w:val="Saisissez le nom de l'entreprise :"/>
                <w:id w:val="-886792623"/>
                <w:placeholder>
                  <w:docPart w:val="42EE6640E45346EBAD27866A05239B21"/>
                </w:placeholder>
                <w:showingPlcHdr/>
                <w:dataBinding w:prefixMappings="xmlns:ns0='http://schemas.openxmlformats.org/officeDocument/2006/extended-properties' " w:xpath="/ns0:Properties[1]/ns0:Company[1]" w:storeItemID="{6668398D-A668-4E3E-A5EB-62B293D839F1}"/>
                <w15:appearance w15:val="hidden"/>
                <w:text/>
              </w:sdtPr>
              <w:sdtEndPr/>
              <w:sdtContent>
                <w:r w:rsidR="00182156" w:rsidRPr="00191146">
                  <w:rPr>
                    <w:rFonts w:ascii="Poppins" w:hAnsi="Poppins" w:cs="Poppins"/>
                    <w:noProof/>
                    <w:color w:val="524A98"/>
                    <w:sz w:val="22"/>
                    <w:szCs w:val="22"/>
                    <w:lang w:bidi="fr-FR"/>
                  </w:rPr>
                  <w:t>Nom de l'entreprise</w:t>
                </w:r>
              </w:sdtContent>
            </w:sdt>
            <w:r w:rsidR="00285D2C">
              <w:rPr>
                <w:rFonts w:ascii="Poppins" w:hAnsi="Poppins" w:cs="Poppins"/>
                <w:noProof/>
                <w:color w:val="524A98"/>
                <w:sz w:val="22"/>
                <w:szCs w:val="22"/>
                <w:lang w:bidi="fr-FR"/>
              </w:rPr>
              <w:t> :</w:t>
            </w:r>
          </w:p>
          <w:sdt>
            <w:sdtPr>
              <w:rPr>
                <w:rFonts w:ascii="Poppins" w:hAnsi="Poppins" w:cs="Poppins"/>
                <w:noProof/>
                <w:sz w:val="22"/>
                <w:szCs w:val="22"/>
              </w:rPr>
              <w:id w:val="-535504123"/>
              <w:placeholder>
                <w:docPart w:val="3B936F76BCD9421BA13A2CF1336E7C4C"/>
              </w:placeholder>
              <w15:appearance w15:val="hidden"/>
            </w:sdtPr>
            <w:sdtEndPr/>
            <w:sdtContent>
              <w:p w14:paraId="237AD91E" w14:textId="64458B11" w:rsidR="00225122" w:rsidRPr="00B51FF8" w:rsidRDefault="00B54F9B" w:rsidP="00B54F9B">
                <w:pPr>
                  <w:ind w:left="0"/>
                  <w:rPr>
                    <w:rFonts w:ascii="Poppins" w:hAnsi="Poppins" w:cs="Poppins"/>
                    <w:noProof/>
                    <w:sz w:val="22"/>
                    <w:szCs w:val="22"/>
                  </w:rPr>
                </w:pPr>
                <w:r w:rsidRPr="00191146">
                  <w:rPr>
                    <w:rFonts w:ascii="Poppins" w:hAnsi="Poppins" w:cs="Poppins"/>
                    <w:noProof/>
                    <w:color w:val="524A98"/>
                    <w:sz w:val="22"/>
                    <w:szCs w:val="22"/>
                  </w:rPr>
                  <w:t>Adresse</w:t>
                </w:r>
                <w:r w:rsidR="00285D2C">
                  <w:rPr>
                    <w:rFonts w:ascii="Poppins" w:hAnsi="Poppins" w:cs="Poppins"/>
                    <w:noProof/>
                    <w:color w:val="524A98"/>
                    <w:sz w:val="22"/>
                    <w:szCs w:val="22"/>
                  </w:rPr>
                  <w:t> :</w:t>
                </w:r>
              </w:p>
            </w:sdtContent>
          </w:sdt>
        </w:tc>
        <w:tc>
          <w:tcPr>
            <w:tcW w:w="4767" w:type="dxa"/>
          </w:tcPr>
          <w:p w14:paraId="3AE81550" w14:textId="7ED9D170" w:rsidR="00182156" w:rsidRPr="00B51FF8" w:rsidRDefault="00182156" w:rsidP="0082200C">
            <w:pPr>
              <w:pStyle w:val="Sous-titre"/>
              <w:rPr>
                <w:rFonts w:ascii="Poppins" w:hAnsi="Poppins" w:cs="Poppins"/>
                <w:noProof/>
                <w:sz w:val="22"/>
                <w:szCs w:val="22"/>
              </w:rPr>
            </w:pPr>
          </w:p>
        </w:tc>
      </w:tr>
    </w:tbl>
    <w:p w14:paraId="633D26E9" w14:textId="77777777" w:rsidR="009C6C28" w:rsidRPr="00B51FF8" w:rsidRDefault="009C6C28" w:rsidP="00B5119A">
      <w:pPr>
        <w:rPr>
          <w:rFonts w:ascii="Poppins" w:hAnsi="Poppins" w:cs="Poppins"/>
          <w:noProof/>
          <w:sz w:val="22"/>
          <w:szCs w:val="22"/>
        </w:rPr>
      </w:pPr>
    </w:p>
    <w:tbl>
      <w:tblPr>
        <w:tblStyle w:val="Tableauducahierdescharges"/>
        <w:tblW w:w="8995" w:type="dxa"/>
        <w:tblInd w:w="5" w:type="dxa"/>
        <w:tblBorders>
          <w:top w:val="single" w:sz="4" w:space="0" w:color="A899E7" w:themeColor="accent1" w:themeTint="99"/>
          <w:left w:val="single" w:sz="4" w:space="0" w:color="A899E7" w:themeColor="accent1" w:themeTint="99"/>
          <w:bottom w:val="single" w:sz="4" w:space="0" w:color="A899E7" w:themeColor="accent1" w:themeTint="99"/>
          <w:right w:val="single" w:sz="4" w:space="0" w:color="A899E7" w:themeColor="accent1" w:themeTint="99"/>
          <w:insideH w:val="single" w:sz="6" w:space="0" w:color="A899E7" w:themeColor="accent1" w:themeTint="99"/>
          <w:insideV w:val="single" w:sz="4" w:space="0" w:color="A899E7" w:themeColor="accent1" w:themeTint="99"/>
        </w:tblBorders>
        <w:tblLayout w:type="fixed"/>
        <w:tblLook w:val="0620" w:firstRow="1" w:lastRow="0" w:firstColumn="0" w:lastColumn="0" w:noHBand="1" w:noVBand="1"/>
        <w:tblDescription w:val="Entrez la description de l'article, le nombre de ressources, le taux horaire et le nombre d'heures dans ce tableau"/>
      </w:tblPr>
      <w:tblGrid>
        <w:gridCol w:w="2060"/>
        <w:gridCol w:w="3510"/>
        <w:gridCol w:w="3425"/>
      </w:tblGrid>
      <w:tr w:rsidR="00277B3D" w:rsidRPr="00B51FF8" w14:paraId="37B9ADA1" w14:textId="77777777" w:rsidTr="0066083C">
        <w:trPr>
          <w:cnfStyle w:val="100000000000" w:firstRow="1" w:lastRow="0" w:firstColumn="0" w:lastColumn="0" w:oddVBand="0" w:evenVBand="0" w:oddHBand="0" w:evenHBand="0" w:firstRowFirstColumn="0" w:firstRowLastColumn="0" w:lastRowFirstColumn="0" w:lastRowLastColumn="0"/>
          <w:tblHeader/>
        </w:trPr>
        <w:tc>
          <w:tcPr>
            <w:tcW w:w="20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2DDF7" w:themeFill="accent1" w:themeFillTint="33"/>
          </w:tcPr>
          <w:p w14:paraId="3C0AA644" w14:textId="77777777" w:rsidR="00277B3D" w:rsidRPr="00CB68A2" w:rsidRDefault="005055C7" w:rsidP="00D17AF7">
            <w:pPr>
              <w:pStyle w:val="En-ttedetableau"/>
              <w:rPr>
                <w:rFonts w:ascii="Poppins" w:hAnsi="Poppins" w:cs="Poppins"/>
                <w:noProof/>
                <w:color w:val="3B3838" w:themeColor="background2" w:themeShade="40"/>
                <w:sz w:val="18"/>
                <w:szCs w:val="18"/>
              </w:rPr>
            </w:pPr>
            <w:sdt>
              <w:sdtPr>
                <w:rPr>
                  <w:rFonts w:ascii="Poppins" w:hAnsi="Poppins" w:cs="Poppins"/>
                  <w:noProof/>
                  <w:color w:val="3B3838" w:themeColor="background2" w:themeShade="40"/>
                  <w:sz w:val="18"/>
                  <w:szCs w:val="18"/>
                </w:rPr>
                <w:id w:val="-30578705"/>
                <w:placeholder>
                  <w:docPart w:val="0700DC4FE43A4083873FF476DFA38C58"/>
                </w:placeholder>
                <w:showingPlcHdr/>
                <w15:appearance w15:val="hidden"/>
              </w:sdtPr>
              <w:sdtEndPr/>
              <w:sdtContent>
                <w:r w:rsidR="00D17AF7" w:rsidRPr="00CB68A2">
                  <w:rPr>
                    <w:rFonts w:ascii="Poppins" w:hAnsi="Poppins" w:cs="Poppins"/>
                    <w:noProof/>
                    <w:color w:val="3B3838" w:themeColor="background2" w:themeShade="40"/>
                    <w:sz w:val="18"/>
                    <w:szCs w:val="18"/>
                    <w:lang w:bidi="fr-FR"/>
                  </w:rPr>
                  <w:t>Date</w:t>
                </w:r>
              </w:sdtContent>
            </w:sdt>
            <w:r w:rsidR="00D17AF7" w:rsidRPr="00CB68A2">
              <w:rPr>
                <w:rFonts w:ascii="Poppins" w:hAnsi="Poppins" w:cs="Poppins"/>
                <w:noProof/>
                <w:color w:val="3B3838" w:themeColor="background2" w:themeShade="40"/>
                <w:sz w:val="18"/>
                <w:szCs w:val="18"/>
                <w:lang w:bidi="fr-FR"/>
              </w:rPr>
              <w:t xml:space="preserve"> </w:t>
            </w:r>
          </w:p>
        </w:tc>
        <w:tc>
          <w:tcPr>
            <w:tcW w:w="35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2DDF7" w:themeFill="accent1" w:themeFillTint="33"/>
          </w:tcPr>
          <w:p w14:paraId="7F994E93" w14:textId="2826FB9B" w:rsidR="00277B3D" w:rsidRPr="00CB68A2" w:rsidRDefault="005055C7" w:rsidP="00D17AF7">
            <w:pPr>
              <w:pStyle w:val="En-ttedetableau"/>
              <w:rPr>
                <w:rFonts w:ascii="Poppins" w:hAnsi="Poppins" w:cs="Poppins"/>
                <w:noProof/>
                <w:color w:val="3B3838" w:themeColor="background2" w:themeShade="40"/>
                <w:sz w:val="18"/>
                <w:szCs w:val="18"/>
              </w:rPr>
            </w:pPr>
            <w:sdt>
              <w:sdtPr>
                <w:rPr>
                  <w:rFonts w:ascii="Poppins" w:hAnsi="Poppins" w:cs="Poppins"/>
                  <w:noProof/>
                  <w:color w:val="3B3838" w:themeColor="background2" w:themeShade="40"/>
                  <w:sz w:val="18"/>
                  <w:szCs w:val="18"/>
                </w:rPr>
                <w:id w:val="1410813417"/>
                <w:placeholder>
                  <w:docPart w:val="45D0270A2A2244F7AA0F54BFBB096262"/>
                </w:placeholder>
                <w15:appearance w15:val="hidden"/>
              </w:sdtPr>
              <w:sdtEndPr/>
              <w:sdtContent>
                <w:r w:rsidR="00B54F9B" w:rsidRPr="00CB68A2">
                  <w:rPr>
                    <w:rFonts w:ascii="Poppins" w:hAnsi="Poppins" w:cs="Poppins"/>
                    <w:noProof/>
                    <w:color w:val="3B3838" w:themeColor="background2" w:themeShade="40"/>
                    <w:sz w:val="18"/>
                    <w:szCs w:val="18"/>
                  </w:rPr>
                  <w:t xml:space="preserve">Equipe projet </w:t>
                </w:r>
              </w:sdtContent>
            </w:sdt>
            <w:r w:rsidR="00D17AF7" w:rsidRPr="00CB68A2">
              <w:rPr>
                <w:rFonts w:ascii="Poppins" w:hAnsi="Poppins" w:cs="Poppins"/>
                <w:noProof/>
                <w:color w:val="3B3838" w:themeColor="background2" w:themeShade="40"/>
                <w:sz w:val="18"/>
                <w:szCs w:val="18"/>
                <w:lang w:bidi="fr-FR"/>
              </w:rPr>
              <w:t xml:space="preserve"> </w:t>
            </w:r>
          </w:p>
        </w:tc>
        <w:tc>
          <w:tcPr>
            <w:tcW w:w="342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2DDF7" w:themeFill="accent1" w:themeFillTint="33"/>
          </w:tcPr>
          <w:p w14:paraId="37684F5E" w14:textId="281D93DD" w:rsidR="00277B3D" w:rsidRPr="002324F8" w:rsidRDefault="00340331" w:rsidP="00D17AF7">
            <w:pPr>
              <w:pStyle w:val="En-ttedetableau"/>
              <w:rPr>
                <w:rFonts w:ascii="Poppins" w:hAnsi="Poppins" w:cs="Poppins"/>
                <w:noProof/>
                <w:sz w:val="18"/>
                <w:szCs w:val="18"/>
              </w:rPr>
            </w:pPr>
            <w:r w:rsidRPr="002324F8">
              <w:rPr>
                <w:rFonts w:ascii="Poppins" w:hAnsi="Poppins" w:cs="Poppins"/>
                <w:noProof/>
                <w:color w:val="3B3838" w:themeColor="background2" w:themeShade="40"/>
                <w:sz w:val="18"/>
                <w:szCs w:val="18"/>
              </w:rPr>
              <w:t>nom</w:t>
            </w:r>
            <w:r w:rsidR="002324F8" w:rsidRPr="002324F8">
              <w:rPr>
                <w:rFonts w:ascii="Poppins" w:hAnsi="Poppins" w:cs="Poppins"/>
                <w:noProof/>
                <w:color w:val="3B3838" w:themeColor="background2" w:themeShade="40"/>
                <w:sz w:val="18"/>
                <w:szCs w:val="18"/>
              </w:rPr>
              <w:t>/ coordonnees</w:t>
            </w:r>
          </w:p>
        </w:tc>
      </w:tr>
      <w:tr w:rsidR="00277B3D" w:rsidRPr="00B51FF8" w14:paraId="6F188508" w14:textId="77777777" w:rsidTr="007417B1">
        <w:trPr>
          <w:trHeight w:val="1002"/>
        </w:trPr>
        <w:tc>
          <w:tcPr>
            <w:tcW w:w="2060" w:type="dxa"/>
          </w:tcPr>
          <w:p w14:paraId="6946C337" w14:textId="2D883F9F" w:rsidR="00277B3D" w:rsidRPr="00CB68A2" w:rsidRDefault="005055C7" w:rsidP="00D17AF7">
            <w:pPr>
              <w:rPr>
                <w:rFonts w:ascii="Poppins" w:hAnsi="Poppins" w:cs="Poppins"/>
                <w:noProof/>
                <w:color w:val="3B3838" w:themeColor="background2" w:themeShade="40"/>
                <w:sz w:val="18"/>
                <w:szCs w:val="18"/>
              </w:rPr>
            </w:pPr>
            <w:sdt>
              <w:sdtPr>
                <w:rPr>
                  <w:rFonts w:ascii="Poppins" w:hAnsi="Poppins" w:cs="Poppins"/>
                  <w:noProof/>
                  <w:color w:val="3B3838" w:themeColor="background2" w:themeShade="40"/>
                  <w:sz w:val="18"/>
                  <w:szCs w:val="18"/>
                </w:rPr>
                <w:id w:val="-1573191320"/>
                <w:placeholder>
                  <w:docPart w:val="6C32C783B1DF48A58359E52EA7B16562"/>
                </w:placeholder>
                <w15:appearance w15:val="hidden"/>
              </w:sdtPr>
              <w:sdtEndPr/>
              <w:sdtContent>
                <w:r w:rsidR="00061184" w:rsidRPr="00CB68A2">
                  <w:rPr>
                    <w:rFonts w:ascii="Poppins" w:hAnsi="Poppins" w:cs="Poppins"/>
                    <w:noProof/>
                    <w:color w:val="3B3838" w:themeColor="background2" w:themeShade="40"/>
                    <w:sz w:val="18"/>
                    <w:szCs w:val="18"/>
                  </w:rPr>
                  <w:t>24</w:t>
                </w:r>
                <w:r w:rsidR="00934269" w:rsidRPr="00CB68A2">
                  <w:rPr>
                    <w:rFonts w:ascii="Poppins" w:hAnsi="Poppins" w:cs="Poppins"/>
                    <w:noProof/>
                    <w:color w:val="3B3838" w:themeColor="background2" w:themeShade="40"/>
                    <w:sz w:val="18"/>
                    <w:szCs w:val="18"/>
                  </w:rPr>
                  <w:t>/04/24</w:t>
                </w:r>
              </w:sdtContent>
            </w:sdt>
            <w:r w:rsidR="00D17AF7" w:rsidRPr="00CB68A2">
              <w:rPr>
                <w:rFonts w:ascii="Poppins" w:hAnsi="Poppins" w:cs="Poppins"/>
                <w:noProof/>
                <w:color w:val="3B3838" w:themeColor="background2" w:themeShade="40"/>
                <w:sz w:val="18"/>
                <w:szCs w:val="18"/>
                <w:lang w:bidi="fr-FR"/>
              </w:rPr>
              <w:t xml:space="preserve"> </w:t>
            </w:r>
          </w:p>
        </w:tc>
        <w:tc>
          <w:tcPr>
            <w:tcW w:w="3510" w:type="dxa"/>
          </w:tcPr>
          <w:p w14:paraId="0B6A6F24" w14:textId="3F12D71C" w:rsidR="00B54F9B" w:rsidRPr="00CB68A2" w:rsidRDefault="00B54F9B" w:rsidP="00B54F9B">
            <w:pPr>
              <w:numPr>
                <w:ilvl w:val="0"/>
                <w:numId w:val="15"/>
              </w:numPr>
              <w:rPr>
                <w:rFonts w:ascii="Poppins" w:hAnsi="Poppins" w:cs="Poppins"/>
                <w:noProof/>
                <w:color w:val="3B3838" w:themeColor="background2" w:themeShade="40"/>
                <w:sz w:val="18"/>
                <w:szCs w:val="18"/>
              </w:rPr>
            </w:pPr>
            <w:r w:rsidRPr="00CB68A2">
              <w:rPr>
                <w:rFonts w:ascii="Poppins" w:hAnsi="Poppins" w:cs="Poppins"/>
                <w:noProof/>
                <w:color w:val="3B3838" w:themeColor="background2" w:themeShade="40"/>
                <w:sz w:val="18"/>
                <w:szCs w:val="18"/>
              </w:rPr>
              <w:t>Responsable Maintenance/ Chef de projet : responsable de la coordination et du suivi du projet.</w:t>
            </w:r>
          </w:p>
          <w:p w14:paraId="79B2504F" w14:textId="77777777" w:rsidR="00B54F9B" w:rsidRPr="00CB68A2" w:rsidRDefault="00B54F9B" w:rsidP="00B54F9B">
            <w:pPr>
              <w:numPr>
                <w:ilvl w:val="0"/>
                <w:numId w:val="15"/>
              </w:numPr>
              <w:rPr>
                <w:rFonts w:ascii="Poppins" w:hAnsi="Poppins" w:cs="Poppins"/>
                <w:noProof/>
                <w:color w:val="3B3838" w:themeColor="background2" w:themeShade="40"/>
                <w:sz w:val="18"/>
                <w:szCs w:val="18"/>
              </w:rPr>
            </w:pPr>
            <w:r w:rsidRPr="00CB68A2">
              <w:rPr>
                <w:rFonts w:ascii="Poppins" w:hAnsi="Poppins" w:cs="Poppins"/>
                <w:noProof/>
                <w:color w:val="3B3838" w:themeColor="background2" w:themeShade="40"/>
                <w:sz w:val="18"/>
                <w:szCs w:val="18"/>
              </w:rPr>
              <w:t>Responsable de la maintenance : représentant des utilisateurs finaux chargé de valider les fonctionnalités</w:t>
            </w:r>
          </w:p>
          <w:p w14:paraId="12CDA0A6" w14:textId="16D512BB" w:rsidR="00E803F4" w:rsidRPr="00CB68A2" w:rsidRDefault="00E803F4" w:rsidP="00D17AF7">
            <w:pPr>
              <w:rPr>
                <w:rFonts w:ascii="Poppins" w:hAnsi="Poppins" w:cs="Poppins"/>
                <w:noProof/>
                <w:color w:val="3B3838" w:themeColor="background2" w:themeShade="40"/>
                <w:sz w:val="18"/>
                <w:szCs w:val="18"/>
              </w:rPr>
            </w:pPr>
          </w:p>
        </w:tc>
        <w:tc>
          <w:tcPr>
            <w:tcW w:w="3425" w:type="dxa"/>
          </w:tcPr>
          <w:p w14:paraId="49EEF421" w14:textId="6388EC10" w:rsidR="006851E1" w:rsidRPr="00B51FF8" w:rsidRDefault="006851E1" w:rsidP="00D17AF7">
            <w:pPr>
              <w:rPr>
                <w:rFonts w:ascii="Poppins" w:hAnsi="Poppins" w:cs="Poppins"/>
                <w:noProof/>
                <w:sz w:val="22"/>
                <w:szCs w:val="22"/>
              </w:rPr>
            </w:pPr>
          </w:p>
        </w:tc>
      </w:tr>
    </w:tbl>
    <w:p w14:paraId="71BE4F98" w14:textId="77777777" w:rsidR="002C6224" w:rsidRPr="00B51FF8" w:rsidRDefault="002C6224">
      <w:pPr>
        <w:rPr>
          <w:rFonts w:ascii="Poppins" w:hAnsi="Poppins" w:cs="Poppins"/>
          <w:noProof/>
          <w:sz w:val="22"/>
          <w:szCs w:val="22"/>
        </w:rPr>
      </w:pPr>
    </w:p>
    <w:sdt>
      <w:sdtPr>
        <w:rPr>
          <w:rFonts w:ascii="Poppins" w:eastAsiaTheme="minorEastAsia" w:hAnsi="Poppins" w:cs="Poppins"/>
          <w:noProof/>
          <w:color w:val="000000" w:themeColor="text1"/>
          <w:spacing w:val="0"/>
          <w:sz w:val="22"/>
          <w:szCs w:val="22"/>
        </w:rPr>
        <w:id w:val="1967381120"/>
        <w:placeholder>
          <w:docPart w:val="1206F6ED02884BAC88B99B0A94918B2D"/>
        </w:placeholder>
        <w15:appearance w15:val="hidden"/>
      </w:sdtPr>
      <w:sdtEndPr>
        <w:rPr>
          <w:color w:val="3B3838" w:themeColor="background2" w:themeShade="40"/>
          <w:sz w:val="18"/>
          <w:szCs w:val="18"/>
        </w:rPr>
      </w:sdtEndPr>
      <w:sdtContent>
        <w:p w14:paraId="071F1758" w14:textId="2E5B6D2F" w:rsidR="007E1972" w:rsidRPr="007B0EFC" w:rsidRDefault="007E1972">
          <w:pPr>
            <w:pStyle w:val="Titre1"/>
            <w:rPr>
              <w:rFonts w:ascii="Poppins" w:hAnsi="Poppins" w:cs="Poppins"/>
              <w:b/>
              <w:bCs/>
              <w:noProof/>
              <w:color w:val="524A98"/>
              <w:sz w:val="18"/>
              <w:szCs w:val="18"/>
            </w:rPr>
          </w:pPr>
          <w:r w:rsidRPr="007B0EFC">
            <w:rPr>
              <w:rFonts w:ascii="Poppins" w:hAnsi="Poppins" w:cs="Poppins"/>
              <w:b/>
              <w:bCs/>
              <w:noProof/>
              <w:color w:val="524A98"/>
              <w:sz w:val="18"/>
              <w:szCs w:val="18"/>
            </w:rPr>
            <w:t>Contexte</w:t>
          </w:r>
        </w:p>
        <w:p w14:paraId="1282D5A6" w14:textId="4ECF47E3" w:rsidR="00F962BA" w:rsidRDefault="007E1972" w:rsidP="007E1972">
          <w:pPr>
            <w:rPr>
              <w:rFonts w:ascii="Poppins" w:hAnsi="Poppins" w:cs="Poppins"/>
              <w:noProof/>
              <w:color w:val="3B3838" w:themeColor="background2" w:themeShade="40"/>
              <w:sz w:val="18"/>
              <w:szCs w:val="18"/>
            </w:rPr>
          </w:pPr>
          <w:r w:rsidRPr="007B0EFC">
            <w:rPr>
              <w:rFonts w:ascii="Poppins" w:hAnsi="Poppins" w:cs="Poppins"/>
              <w:noProof/>
              <w:color w:val="3B3838" w:themeColor="background2" w:themeShade="40"/>
              <w:sz w:val="18"/>
              <w:szCs w:val="18"/>
            </w:rPr>
            <w:t>L'entreprise "[Nom de l'entreprise]", spécialisée dans [Description de l'activité de l'entreprise], connaît actuellement des défis en matière de gestion de maintenance. Avec [Description des problèmes actuels, ex :</w:t>
          </w:r>
          <w:r w:rsidRPr="007B0EFC">
            <w:rPr>
              <w:rFonts w:ascii="Poppins" w:hAnsi="Poppins" w:cs="Poppins"/>
              <w:color w:val="3B3838" w:themeColor="background2" w:themeShade="40"/>
              <w:sz w:val="18"/>
              <w:szCs w:val="18"/>
            </w:rPr>
            <w:t xml:space="preserve"> </w:t>
          </w:r>
          <w:r w:rsidRPr="007B0EFC">
            <w:rPr>
              <w:rFonts w:ascii="Poppins" w:hAnsi="Poppins" w:cs="Poppins"/>
              <w:noProof/>
              <w:color w:val="3B3838" w:themeColor="background2" w:themeShade="40"/>
              <w:sz w:val="18"/>
              <w:szCs w:val="18"/>
            </w:rPr>
            <w:t>Avec une augmentation des temps d'arrêt non planifiés et une gestion des stocks de pièces de rechange peu optimisée ], il devient crucial pour "[Nom de l'entreprise]" de trouver une solution efficace pour améliorer sa gestion de maintenance.</w:t>
          </w:r>
        </w:p>
        <w:p w14:paraId="353FFA0C" w14:textId="77777777" w:rsidR="00CB68A2" w:rsidRDefault="00CB68A2" w:rsidP="007E1972">
          <w:pPr>
            <w:rPr>
              <w:rFonts w:ascii="Poppins" w:hAnsi="Poppins" w:cs="Poppins"/>
              <w:noProof/>
              <w:color w:val="3B3838" w:themeColor="background2" w:themeShade="40"/>
              <w:sz w:val="18"/>
              <w:szCs w:val="18"/>
            </w:rPr>
          </w:pPr>
        </w:p>
        <w:p w14:paraId="7847275E" w14:textId="77777777" w:rsidR="00CB68A2" w:rsidRDefault="00CB68A2" w:rsidP="007E1972">
          <w:pPr>
            <w:rPr>
              <w:rFonts w:ascii="Poppins" w:hAnsi="Poppins" w:cs="Poppins"/>
              <w:noProof/>
              <w:color w:val="3B3838" w:themeColor="background2" w:themeShade="40"/>
              <w:sz w:val="18"/>
              <w:szCs w:val="18"/>
            </w:rPr>
          </w:pPr>
        </w:p>
        <w:p w14:paraId="214384D7" w14:textId="77777777" w:rsidR="00CB68A2" w:rsidRPr="007B0EFC" w:rsidRDefault="005055C7" w:rsidP="007E1972">
          <w:pPr>
            <w:rPr>
              <w:rFonts w:ascii="Poppins" w:hAnsi="Poppins" w:cs="Poppins"/>
              <w:color w:val="3B3838" w:themeColor="background2" w:themeShade="40"/>
              <w:sz w:val="18"/>
              <w:szCs w:val="18"/>
            </w:rPr>
          </w:pPr>
        </w:p>
      </w:sdtContent>
    </w:sdt>
    <w:sdt>
      <w:sdtPr>
        <w:rPr>
          <w:rFonts w:ascii="Poppins" w:eastAsiaTheme="minorEastAsia" w:hAnsi="Poppins" w:cs="Poppins"/>
          <w:noProof/>
          <w:color w:val="000000" w:themeColor="text1"/>
          <w:spacing w:val="0"/>
          <w:sz w:val="22"/>
          <w:szCs w:val="22"/>
        </w:rPr>
        <w:id w:val="-948152304"/>
        <w:placeholder>
          <w:docPart w:val="05927891B954405C878C2D93645AE7F4"/>
        </w:placeholder>
        <w15:appearance w15:val="hidden"/>
      </w:sdtPr>
      <w:sdtEndPr/>
      <w:sdtContent>
        <w:p w14:paraId="00697D6D" w14:textId="0FC1A27A" w:rsidR="001062FA" w:rsidRPr="007B0EFC" w:rsidRDefault="001062FA">
          <w:pPr>
            <w:pStyle w:val="Titre1"/>
            <w:rPr>
              <w:rFonts w:ascii="Poppins" w:hAnsi="Poppins" w:cs="Poppins"/>
              <w:b/>
              <w:bCs/>
              <w:noProof/>
              <w:color w:val="524A98"/>
              <w:sz w:val="18"/>
              <w:szCs w:val="18"/>
            </w:rPr>
          </w:pPr>
          <w:r w:rsidRPr="007B0EFC">
            <w:rPr>
              <w:rFonts w:ascii="Poppins" w:hAnsi="Poppins" w:cs="Poppins"/>
              <w:b/>
              <w:bCs/>
              <w:noProof/>
              <w:color w:val="524A98"/>
              <w:sz w:val="18"/>
              <w:szCs w:val="18"/>
            </w:rPr>
            <w:t xml:space="preserve">Objectifs et attentes </w:t>
          </w:r>
        </w:p>
        <w:p w14:paraId="00D481D9" w14:textId="3B6C0EA8" w:rsidR="001062FA" w:rsidRPr="007B0EFC" w:rsidRDefault="001062FA" w:rsidP="001062FA">
          <w:p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[Notre objectif est de mettre en place une GMAO efficace qui nous permettra de planifier et suivre les opérations de maintenance de manière proactive. Nous souhaitons également que la GMAO nous permette de suivre l'historique des interventions de maintenance et de générer des rapports détaillés sur les coûts. Nous attendons de la GMAO qu'elle soit facile à utiliser et qu'elle nous permette d'optimiser notre processus de maintenance.]</w:t>
          </w:r>
        </w:p>
        <w:p w14:paraId="78F37D89" w14:textId="160C677A" w:rsidR="00F066A5" w:rsidRPr="007B0EFC" w:rsidRDefault="00F066A5" w:rsidP="00F066A5">
          <w:pPr>
            <w:numPr>
              <w:ilvl w:val="0"/>
              <w:numId w:val="16"/>
            </w:numPr>
            <w:rPr>
              <w:rFonts w:ascii="Poppins" w:hAnsi="Poppins" w:cs="Poppins"/>
              <w:color w:val="3B3838" w:themeColor="background2" w:themeShade="40"/>
              <w:sz w:val="18"/>
              <w:szCs w:val="18"/>
            </w:rPr>
          </w:pPr>
          <w:r w:rsidRPr="007B0EFC">
            <w:rPr>
              <w:rFonts w:ascii="Poppins" w:hAnsi="Poppins" w:cs="Poppins"/>
              <w:b/>
              <w:bCs/>
              <w:color w:val="3B3838" w:themeColor="background2" w:themeShade="40"/>
              <w:sz w:val="18"/>
              <w:szCs w:val="18"/>
            </w:rPr>
            <w:t xml:space="preserve">Motivation de </w:t>
          </w:r>
          <w:r w:rsidR="001E5EB1" w:rsidRPr="007B0EFC">
            <w:rPr>
              <w:rFonts w:ascii="Poppins" w:hAnsi="Poppins" w:cs="Poppins"/>
              <w:b/>
              <w:bCs/>
              <w:color w:val="3B3838" w:themeColor="background2" w:themeShade="40"/>
              <w:sz w:val="18"/>
              <w:szCs w:val="18"/>
            </w:rPr>
            <w:t>l’acquisition :</w:t>
          </w:r>
          <w:r w:rsidRPr="007B0EFC">
            <w:rPr>
              <w:rFonts w:ascii="Poppins" w:hAnsi="Poppins" w:cs="Poppins"/>
              <w:color w:val="3B3838" w:themeColor="background2" w:themeShade="40"/>
              <w:sz w:val="18"/>
              <w:szCs w:val="18"/>
            </w:rPr>
            <w:t xml:space="preserve"> </w:t>
          </w:r>
          <w:r w:rsidR="000974DB" w:rsidRPr="007B0EFC">
            <w:rPr>
              <w:rFonts w:ascii="Poppins" w:hAnsi="Poppins" w:cs="Poppins"/>
              <w:color w:val="3B3838" w:themeColor="background2" w:themeShade="40"/>
              <w:sz w:val="18"/>
              <w:szCs w:val="18"/>
            </w:rPr>
            <w:t>O</w:t>
          </w:r>
          <w:r w:rsidRPr="007B0EFC">
            <w:rPr>
              <w:rFonts w:ascii="Poppins" w:hAnsi="Poppins" w:cs="Poppins"/>
              <w:color w:val="3B3838" w:themeColor="background2" w:themeShade="40"/>
              <w:sz w:val="18"/>
              <w:szCs w:val="18"/>
            </w:rPr>
            <w:t xml:space="preserve">ptimiser </w:t>
          </w:r>
          <w:r w:rsidR="00360988" w:rsidRPr="007B0EFC">
            <w:rPr>
              <w:rFonts w:ascii="Poppins" w:hAnsi="Poppins" w:cs="Poppins"/>
              <w:color w:val="3B3838" w:themeColor="background2" w:themeShade="40"/>
              <w:sz w:val="18"/>
              <w:szCs w:val="18"/>
            </w:rPr>
            <w:t>notre</w:t>
          </w:r>
          <w:r w:rsidRPr="007B0EFC">
            <w:rPr>
              <w:rFonts w:ascii="Poppins" w:hAnsi="Poppins" w:cs="Poppins"/>
              <w:color w:val="3B3838" w:themeColor="background2" w:themeShade="40"/>
              <w:sz w:val="18"/>
              <w:szCs w:val="18"/>
            </w:rPr>
            <w:t xml:space="preserve"> gestion de maintenance </w:t>
          </w:r>
          <w:r w:rsidR="00AC23F9" w:rsidRPr="007B0EFC">
            <w:rPr>
              <w:rFonts w:ascii="Poppins" w:hAnsi="Poppins" w:cs="Poppins"/>
              <w:color w:val="3B3838" w:themeColor="background2" w:themeShade="40"/>
              <w:sz w:val="18"/>
              <w:szCs w:val="18"/>
            </w:rPr>
            <w:t>et réduire</w:t>
          </w:r>
          <w:r w:rsidRPr="007B0EFC">
            <w:rPr>
              <w:rFonts w:ascii="Poppins" w:hAnsi="Poppins" w:cs="Poppins"/>
              <w:color w:val="3B3838" w:themeColor="background2" w:themeShade="40"/>
              <w:sz w:val="18"/>
              <w:szCs w:val="18"/>
            </w:rPr>
            <w:t xml:space="preserve"> les coûts associés.</w:t>
          </w:r>
        </w:p>
        <w:p w14:paraId="3023F64B" w14:textId="31AA5B4B" w:rsidR="00F066A5" w:rsidRPr="007B0EFC" w:rsidRDefault="00F066A5" w:rsidP="00F066A5">
          <w:pPr>
            <w:numPr>
              <w:ilvl w:val="0"/>
              <w:numId w:val="16"/>
            </w:numPr>
            <w:rPr>
              <w:rFonts w:ascii="Poppins" w:hAnsi="Poppins" w:cs="Poppins"/>
              <w:color w:val="3B3838" w:themeColor="background2" w:themeShade="40"/>
              <w:sz w:val="18"/>
              <w:szCs w:val="18"/>
            </w:rPr>
          </w:pPr>
          <w:r w:rsidRPr="007B0EFC">
            <w:rPr>
              <w:rFonts w:ascii="Poppins" w:hAnsi="Poppins" w:cs="Poppins"/>
              <w:b/>
              <w:bCs/>
              <w:color w:val="3B3838" w:themeColor="background2" w:themeShade="40"/>
              <w:sz w:val="18"/>
              <w:szCs w:val="18"/>
            </w:rPr>
            <w:t xml:space="preserve">Bénéfices </w:t>
          </w:r>
          <w:r w:rsidR="001E5EB1" w:rsidRPr="007B0EFC">
            <w:rPr>
              <w:rFonts w:ascii="Poppins" w:hAnsi="Poppins" w:cs="Poppins"/>
              <w:b/>
              <w:bCs/>
              <w:color w:val="3B3838" w:themeColor="background2" w:themeShade="40"/>
              <w:sz w:val="18"/>
              <w:szCs w:val="18"/>
            </w:rPr>
            <w:t>attendus</w:t>
          </w:r>
          <w:r w:rsidR="001E5EB1" w:rsidRPr="007B0EFC">
            <w:rPr>
              <w:rFonts w:ascii="Poppins" w:hAnsi="Poppins" w:cs="Poppins"/>
              <w:color w:val="3B3838" w:themeColor="background2" w:themeShade="40"/>
              <w:sz w:val="18"/>
              <w:szCs w:val="18"/>
            </w:rPr>
            <w:t xml:space="preserve"> :</w:t>
          </w:r>
          <w:r w:rsidRPr="007B0EFC">
            <w:rPr>
              <w:rFonts w:ascii="Poppins" w:hAnsi="Poppins" w:cs="Poppins"/>
              <w:color w:val="3B3838" w:themeColor="background2" w:themeShade="40"/>
              <w:sz w:val="18"/>
              <w:szCs w:val="18"/>
            </w:rPr>
            <w:t xml:space="preserve"> Amélioration de la planification, réduction des temps d'arrêt, gestion optimisée des stocks, etc.</w:t>
          </w:r>
        </w:p>
        <w:p w14:paraId="3B25138B" w14:textId="649B0CCC" w:rsidR="001062FA" w:rsidRPr="007B0EFC" w:rsidRDefault="00F066A5" w:rsidP="001062FA">
          <w:pPr>
            <w:numPr>
              <w:ilvl w:val="0"/>
              <w:numId w:val="16"/>
            </w:numPr>
            <w:rPr>
              <w:rFonts w:ascii="Poppins" w:hAnsi="Poppins" w:cs="Poppins"/>
              <w:color w:val="3B3838" w:themeColor="background2" w:themeShade="40"/>
              <w:sz w:val="22"/>
              <w:szCs w:val="22"/>
            </w:rPr>
          </w:pPr>
          <w:r w:rsidRPr="007B0EFC">
            <w:rPr>
              <w:rFonts w:ascii="Poppins" w:hAnsi="Poppins" w:cs="Poppins"/>
              <w:b/>
              <w:bCs/>
              <w:color w:val="3B3838" w:themeColor="background2" w:themeShade="40"/>
              <w:sz w:val="18"/>
              <w:szCs w:val="18"/>
            </w:rPr>
            <w:t xml:space="preserve">Enjeux et </w:t>
          </w:r>
          <w:r w:rsidR="001E5EB1" w:rsidRPr="007B0EFC">
            <w:rPr>
              <w:rFonts w:ascii="Poppins" w:hAnsi="Poppins" w:cs="Poppins"/>
              <w:b/>
              <w:bCs/>
              <w:color w:val="3B3838" w:themeColor="background2" w:themeShade="40"/>
              <w:sz w:val="18"/>
              <w:szCs w:val="18"/>
            </w:rPr>
            <w:t>défis</w:t>
          </w:r>
          <w:r w:rsidR="001E5EB1" w:rsidRPr="007B0EFC">
            <w:rPr>
              <w:rFonts w:ascii="Poppins" w:hAnsi="Poppins" w:cs="Poppins"/>
              <w:color w:val="3B3838" w:themeColor="background2" w:themeShade="40"/>
              <w:sz w:val="18"/>
              <w:szCs w:val="18"/>
            </w:rPr>
            <w:t xml:space="preserve"> :</w:t>
          </w:r>
          <w:r w:rsidRPr="007B0EFC">
            <w:rPr>
              <w:rFonts w:ascii="Poppins" w:hAnsi="Poppins" w:cs="Poppins"/>
              <w:color w:val="3B3838" w:themeColor="background2" w:themeShade="40"/>
              <w:sz w:val="18"/>
              <w:szCs w:val="18"/>
            </w:rPr>
            <w:t xml:space="preserve"> </w:t>
          </w:r>
          <w:r w:rsidR="0079280B" w:rsidRPr="007B0EFC">
            <w:rPr>
              <w:rFonts w:ascii="Poppins" w:hAnsi="Poppins" w:cs="Poppins"/>
              <w:color w:val="3B3838" w:themeColor="background2" w:themeShade="40"/>
              <w:sz w:val="18"/>
              <w:szCs w:val="18"/>
            </w:rPr>
            <w:t>F</w:t>
          </w:r>
          <w:r w:rsidRPr="007B0EFC">
            <w:rPr>
              <w:rFonts w:ascii="Poppins" w:hAnsi="Poppins" w:cs="Poppins"/>
              <w:color w:val="3B3838" w:themeColor="background2" w:themeShade="40"/>
              <w:sz w:val="18"/>
              <w:szCs w:val="18"/>
            </w:rPr>
            <w:t>ormation des équipes, respect du budget, etc.</w:t>
          </w:r>
        </w:p>
      </w:sdtContent>
    </w:sdt>
    <w:sdt>
      <w:sdtPr>
        <w:rPr>
          <w:rFonts w:ascii="Poppins" w:eastAsiaTheme="minorEastAsia" w:hAnsi="Poppins" w:cs="Poppins"/>
          <w:noProof/>
          <w:color w:val="000000" w:themeColor="text1"/>
          <w:spacing w:val="0"/>
          <w:sz w:val="22"/>
          <w:szCs w:val="22"/>
        </w:rPr>
        <w:id w:val="-2110340964"/>
        <w:placeholder>
          <w:docPart w:val="9F216358D766465883EFA3C7B871F32E"/>
        </w:placeholder>
        <w15:appearance w15:val="hidden"/>
      </w:sdtPr>
      <w:sdtEndPr>
        <w:rPr>
          <w:rFonts w:asciiTheme="minorHAnsi" w:hAnsiTheme="minorHAnsi" w:cstheme="minorBidi"/>
          <w:sz w:val="16"/>
          <w:szCs w:val="20"/>
        </w:rPr>
      </w:sdtEndPr>
      <w:sdtContent>
        <w:p w14:paraId="16237676" w14:textId="79513A5E" w:rsidR="00496463" w:rsidRPr="007B0EFC" w:rsidRDefault="001062FA" w:rsidP="00496463">
          <w:pPr>
            <w:pStyle w:val="Titre1"/>
            <w:rPr>
              <w:rFonts w:ascii="Poppins" w:hAnsi="Poppins" w:cs="Poppins"/>
              <w:b/>
              <w:bCs/>
              <w:noProof/>
              <w:color w:val="524A98"/>
              <w:sz w:val="18"/>
              <w:szCs w:val="18"/>
            </w:rPr>
          </w:pPr>
          <w:r w:rsidRPr="007B0EFC">
            <w:rPr>
              <w:rFonts w:ascii="Poppins" w:hAnsi="Poppins" w:cs="Poppins"/>
              <w:b/>
              <w:bCs/>
              <w:noProof/>
              <w:color w:val="524A98"/>
              <w:sz w:val="18"/>
              <w:szCs w:val="18"/>
            </w:rPr>
            <w:t>Fonctionnalité</w:t>
          </w:r>
          <w:r w:rsidR="00FB5C1B" w:rsidRPr="007B0EFC">
            <w:rPr>
              <w:rFonts w:ascii="Poppins" w:hAnsi="Poppins" w:cs="Poppins"/>
              <w:b/>
              <w:bCs/>
              <w:noProof/>
              <w:color w:val="524A98"/>
              <w:sz w:val="18"/>
              <w:szCs w:val="18"/>
            </w:rPr>
            <w:t>s</w:t>
          </w:r>
        </w:p>
        <w:p w14:paraId="1B928E8F" w14:textId="44D2685D" w:rsidR="00E75B2A" w:rsidRPr="00E75B2A" w:rsidRDefault="00E75B2A" w:rsidP="00E75B2A">
          <w:pPr>
            <w:pStyle w:val="Paragraphedeliste"/>
            <w:numPr>
              <w:ilvl w:val="0"/>
              <w:numId w:val="25"/>
            </w:numPr>
            <w:rPr>
              <w:rFonts w:ascii="Poppins" w:hAnsi="Poppins" w:cs="Poppins"/>
              <w:color w:val="3B3838" w:themeColor="background2" w:themeShade="40"/>
              <w:sz w:val="18"/>
              <w:szCs w:val="18"/>
            </w:rPr>
          </w:pPr>
          <w:r w:rsidRPr="00E75B2A">
            <w:rPr>
              <w:rFonts w:ascii="Poppins" w:hAnsi="Poppins" w:cs="Poppins"/>
              <w:color w:val="3B3838" w:themeColor="background2" w:themeShade="40"/>
              <w:sz w:val="18"/>
              <w:szCs w:val="18"/>
            </w:rPr>
            <w:t>Planification des interventions :  Planification des interventions de maintenance préventive</w:t>
          </w:r>
        </w:p>
        <w:p w14:paraId="6A0B058B" w14:textId="50064504" w:rsidR="0057161C" w:rsidRPr="007B0EFC" w:rsidRDefault="0057161C" w:rsidP="0057161C">
          <w:pPr>
            <w:pStyle w:val="Paragraphedeliste"/>
            <w:numPr>
              <w:ilvl w:val="0"/>
              <w:numId w:val="25"/>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Gestion des bons de travaux : création, assignation, suivi et clôture des ordres de travail de maintenance, Planification des tâches pour les techniciens de maintenance, suivi de l'historique des interventions de maintenance</w:t>
          </w:r>
        </w:p>
        <w:p w14:paraId="43E0A2DA" w14:textId="487539BA" w:rsidR="0057161C" w:rsidRPr="007B0EFC" w:rsidRDefault="0057161C" w:rsidP="0057161C">
          <w:pPr>
            <w:pStyle w:val="Paragraphedeliste"/>
            <w:numPr>
              <w:ilvl w:val="0"/>
              <w:numId w:val="25"/>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Gestion des équipements : enregistrement des équipements, caractéristiques techniques, localisation, etc.</w:t>
          </w:r>
        </w:p>
        <w:p w14:paraId="1BD45A9E" w14:textId="63CB8A08" w:rsidR="0057161C" w:rsidRDefault="0057161C" w:rsidP="0057161C">
          <w:pPr>
            <w:pStyle w:val="Paragraphedeliste"/>
            <w:numPr>
              <w:ilvl w:val="0"/>
              <w:numId w:val="25"/>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Suivi des stocks : gestion des pièces de rechange et des niveaux de stock.</w:t>
          </w:r>
        </w:p>
        <w:p w14:paraId="18D9C7A3" w14:textId="42E60FFB" w:rsidR="00E75B2A" w:rsidRPr="007B0EFC" w:rsidRDefault="00E75B2A" w:rsidP="0057161C">
          <w:pPr>
            <w:pStyle w:val="Paragraphedeliste"/>
            <w:numPr>
              <w:ilvl w:val="0"/>
              <w:numId w:val="25"/>
            </w:numPr>
            <w:rPr>
              <w:rFonts w:ascii="Poppins" w:hAnsi="Poppins" w:cs="Poppins"/>
              <w:color w:val="3B3838" w:themeColor="background2" w:themeShade="40"/>
              <w:sz w:val="18"/>
              <w:szCs w:val="18"/>
            </w:rPr>
          </w:pPr>
          <w:r>
            <w:rPr>
              <w:rFonts w:ascii="Poppins" w:hAnsi="Poppins" w:cs="Poppins"/>
              <w:color w:val="3B3838" w:themeColor="background2" w:themeShade="40"/>
              <w:sz w:val="18"/>
              <w:szCs w:val="18"/>
            </w:rPr>
            <w:t>Gestion des achats et des commandes</w:t>
          </w:r>
        </w:p>
        <w:p w14:paraId="3CA51592" w14:textId="2BA77022" w:rsidR="0057161C" w:rsidRPr="007B0EFC" w:rsidRDefault="0057161C" w:rsidP="0057161C">
          <w:pPr>
            <w:pStyle w:val="Paragraphedeliste"/>
            <w:numPr>
              <w:ilvl w:val="0"/>
              <w:numId w:val="25"/>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Tableau de bord et rapports : Pouvoir éditer des rapports et des analyses</w:t>
          </w:r>
        </w:p>
        <w:p w14:paraId="24396865" w14:textId="1C33B60A" w:rsidR="0057161C" w:rsidRPr="007B0EFC" w:rsidRDefault="0057161C" w:rsidP="0057161C">
          <w:pPr>
            <w:pStyle w:val="Paragraphedeliste"/>
            <w:numPr>
              <w:ilvl w:val="0"/>
              <w:numId w:val="25"/>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Gestion des fournisseurs : suivi des fournisseurs et des contrats de maintenance</w:t>
          </w:r>
        </w:p>
        <w:p w14:paraId="439ADF00" w14:textId="610E0DD6" w:rsidR="00496463" w:rsidRPr="00064FED" w:rsidRDefault="0057161C" w:rsidP="00496463">
          <w:pPr>
            <w:pStyle w:val="Paragraphedeliste"/>
            <w:numPr>
              <w:ilvl w:val="0"/>
              <w:numId w:val="25"/>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Accès mobile :  Accès Smartphone ou tablette permettant aux techniciens de maintenance d'accéder à la GMAO et d'effectuer des interventions sur le terrain</w:t>
          </w:r>
        </w:p>
      </w:sdtContent>
    </w:sdt>
    <w:sdt>
      <w:sdtPr>
        <w:rPr>
          <w:rFonts w:ascii="Poppins" w:eastAsiaTheme="minorEastAsia" w:hAnsi="Poppins" w:cs="Poppins"/>
          <w:noProof/>
          <w:color w:val="000000" w:themeColor="text1"/>
          <w:spacing w:val="0"/>
          <w:sz w:val="22"/>
          <w:szCs w:val="22"/>
        </w:rPr>
        <w:id w:val="676387939"/>
        <w:placeholder>
          <w:docPart w:val="9681BC129B1547F4BFBB9FE753142E32"/>
        </w:placeholder>
        <w15:appearance w15:val="hidden"/>
      </w:sdtPr>
      <w:sdtEndPr>
        <w:rPr>
          <w:color w:val="3B3838" w:themeColor="background2" w:themeShade="40"/>
          <w:sz w:val="18"/>
          <w:szCs w:val="18"/>
        </w:rPr>
      </w:sdtEndPr>
      <w:sdtContent>
        <w:p w14:paraId="67586C64" w14:textId="11FFFF9C" w:rsidR="009C6C28" w:rsidRPr="007B0EFC" w:rsidRDefault="00FB5C1B">
          <w:pPr>
            <w:pStyle w:val="Titre1"/>
            <w:rPr>
              <w:rFonts w:ascii="Poppins" w:hAnsi="Poppins" w:cs="Poppins"/>
              <w:b/>
              <w:bCs/>
              <w:noProof/>
              <w:color w:val="524A98"/>
              <w:sz w:val="18"/>
              <w:szCs w:val="18"/>
            </w:rPr>
          </w:pPr>
          <w:r w:rsidRPr="007B0EFC">
            <w:rPr>
              <w:rFonts w:ascii="Poppins" w:hAnsi="Poppins" w:cs="Poppins"/>
              <w:b/>
              <w:bCs/>
              <w:noProof/>
              <w:color w:val="524A98"/>
              <w:sz w:val="18"/>
              <w:szCs w:val="18"/>
            </w:rPr>
            <w:t>Exigences Techniques</w:t>
          </w:r>
        </w:p>
        <w:p w14:paraId="7EF007E3" w14:textId="7CAB9B72" w:rsidR="00FB5C1B" w:rsidRPr="007B0EFC" w:rsidRDefault="00FB5C1B" w:rsidP="00FB5C1B">
          <w:p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[La GMAO devra être compatible avec notre système d'exploitation [Windows].</w:t>
          </w:r>
        </w:p>
        <w:p w14:paraId="2236F75C" w14:textId="4E5C4767" w:rsidR="00685E0B" w:rsidRPr="007B0EFC" w:rsidRDefault="00685E0B" w:rsidP="00FB5C1B">
          <w:p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w:t>
          </w:r>
          <w:r w:rsidR="00F07C9C" w:rsidRPr="007B0EFC">
            <w:rPr>
              <w:rFonts w:ascii="Poppins" w:hAnsi="Poppins" w:cs="Poppins"/>
              <w:color w:val="3B3838" w:themeColor="background2" w:themeShade="40"/>
              <w:sz w:val="18"/>
              <w:szCs w:val="18"/>
            </w:rPr>
            <w:t>La solution devra être installée sur notre</w:t>
          </w:r>
          <w:r w:rsidRPr="007B0EFC">
            <w:rPr>
              <w:rFonts w:ascii="Poppins" w:hAnsi="Poppins" w:cs="Poppins"/>
              <w:color w:val="3B3838" w:themeColor="background2" w:themeShade="40"/>
              <w:sz w:val="18"/>
              <w:szCs w:val="18"/>
            </w:rPr>
            <w:t xml:space="preserve"> serveur : la GMAO sera déployée sur un </w:t>
          </w:r>
          <w:r w:rsidR="001A41FC" w:rsidRPr="007B0EFC">
            <w:rPr>
              <w:rFonts w:ascii="Poppins" w:hAnsi="Poppins" w:cs="Poppins"/>
              <w:color w:val="3B3838" w:themeColor="background2" w:themeShade="40"/>
              <w:sz w:val="18"/>
              <w:szCs w:val="18"/>
            </w:rPr>
            <w:t>serveur au</w:t>
          </w:r>
          <w:r w:rsidRPr="007B0EFC">
            <w:rPr>
              <w:rFonts w:ascii="Poppins" w:hAnsi="Poppins" w:cs="Poppins"/>
              <w:color w:val="3B3838" w:themeColor="background2" w:themeShade="40"/>
              <w:sz w:val="18"/>
              <w:szCs w:val="18"/>
            </w:rPr>
            <w:t xml:space="preserve"> sein de l'infrastructure informatique de l'entreprise</w:t>
          </w:r>
          <w:r w:rsidR="00D42C55">
            <w:rPr>
              <w:rFonts w:ascii="Poppins" w:hAnsi="Poppins" w:cs="Poppins"/>
              <w:color w:val="3B3838" w:themeColor="background2" w:themeShade="40"/>
              <w:sz w:val="18"/>
              <w:szCs w:val="18"/>
            </w:rPr>
            <w:t xml:space="preserve"> ou en mode hébergé</w:t>
          </w:r>
          <w:r w:rsidRPr="007B0EFC">
            <w:rPr>
              <w:rFonts w:ascii="Poppins" w:hAnsi="Poppins" w:cs="Poppins"/>
              <w:color w:val="3B3838" w:themeColor="background2" w:themeShade="40"/>
              <w:sz w:val="18"/>
              <w:szCs w:val="18"/>
            </w:rPr>
            <w:t>.</w:t>
          </w:r>
          <w:r w:rsidR="00F07C9C" w:rsidRPr="007B0EFC">
            <w:rPr>
              <w:rFonts w:ascii="Poppins" w:hAnsi="Poppins" w:cs="Poppins"/>
              <w:color w:val="3B3838" w:themeColor="background2" w:themeShade="40"/>
              <w:sz w:val="18"/>
              <w:szCs w:val="18"/>
            </w:rPr>
            <w:t>]</w:t>
          </w:r>
        </w:p>
        <w:p w14:paraId="1555F2D8" w14:textId="2CAECB1F" w:rsidR="00E271DD" w:rsidRDefault="00767F76">
          <w:p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[Base de données SQL : utilisation d'une base de données (SQL) pour le stockage des données.]</w:t>
          </w:r>
        </w:p>
        <w:p w14:paraId="6BCC9BBD" w14:textId="36C4DCF8" w:rsidR="00064FED" w:rsidRPr="007B0EFC" w:rsidRDefault="00064FED">
          <w:p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w:t>
          </w:r>
          <w:r>
            <w:rPr>
              <w:rFonts w:ascii="Poppins" w:hAnsi="Poppins" w:cs="Poppins"/>
              <w:color w:val="3B3838" w:themeColor="background2" w:themeShade="40"/>
              <w:sz w:val="18"/>
              <w:szCs w:val="18"/>
            </w:rPr>
            <w:t>Sécurité Firewall</w:t>
          </w:r>
          <w:r w:rsidR="00BD38A0">
            <w:rPr>
              <w:rFonts w:ascii="Poppins" w:hAnsi="Poppins" w:cs="Poppins"/>
              <w:color w:val="3B3838" w:themeColor="background2" w:themeShade="40"/>
              <w:sz w:val="18"/>
              <w:szCs w:val="18"/>
            </w:rPr>
            <w:t>, gestion des accès sécurisés</w:t>
          </w:r>
          <w:r w:rsidRPr="007B0EFC">
            <w:rPr>
              <w:rFonts w:ascii="Poppins" w:hAnsi="Poppins" w:cs="Poppins"/>
              <w:color w:val="3B3838" w:themeColor="background2" w:themeShade="40"/>
              <w:sz w:val="18"/>
              <w:szCs w:val="18"/>
            </w:rPr>
            <w:t>.]</w:t>
          </w:r>
        </w:p>
      </w:sdtContent>
    </w:sdt>
    <w:sdt>
      <w:sdtPr>
        <w:rPr>
          <w:rFonts w:ascii="Poppins" w:eastAsiaTheme="minorEastAsia" w:hAnsi="Poppins" w:cs="Poppins"/>
          <w:noProof/>
          <w:color w:val="000000" w:themeColor="text1"/>
          <w:spacing w:val="0"/>
          <w:sz w:val="22"/>
          <w:szCs w:val="22"/>
        </w:rPr>
        <w:id w:val="-220518417"/>
        <w:placeholder>
          <w:docPart w:val="E142F8CD419B40B08264058DA4A00BF3"/>
        </w:placeholder>
        <w15:appearance w15:val="hidden"/>
      </w:sdtPr>
      <w:sdtEndPr>
        <w:rPr>
          <w:color w:val="3B3838" w:themeColor="background2" w:themeShade="40"/>
          <w:sz w:val="18"/>
          <w:szCs w:val="18"/>
        </w:rPr>
      </w:sdtEndPr>
      <w:sdtContent>
        <w:p w14:paraId="4886DFB7" w14:textId="176ECA49" w:rsidR="009C6C28" w:rsidRPr="007B0EFC" w:rsidRDefault="00FB5C1B">
          <w:pPr>
            <w:pStyle w:val="Titre1"/>
            <w:rPr>
              <w:rFonts w:ascii="Poppins" w:hAnsi="Poppins" w:cs="Poppins"/>
              <w:b/>
              <w:bCs/>
              <w:noProof/>
              <w:color w:val="524A98"/>
              <w:sz w:val="18"/>
              <w:szCs w:val="18"/>
            </w:rPr>
          </w:pPr>
          <w:r w:rsidRPr="007B0EFC">
            <w:rPr>
              <w:rFonts w:ascii="Poppins" w:hAnsi="Poppins" w:cs="Poppins"/>
              <w:b/>
              <w:bCs/>
              <w:noProof/>
              <w:color w:val="524A98"/>
              <w:sz w:val="18"/>
              <w:szCs w:val="18"/>
            </w:rPr>
            <w:t xml:space="preserve">Formation et support </w:t>
          </w:r>
        </w:p>
        <w:p w14:paraId="161451DC" w14:textId="2FAB88CA" w:rsidR="00FB5C1B" w:rsidRPr="007B0EFC" w:rsidRDefault="00FB5C1B" w:rsidP="00FB5C1B">
          <w:p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 xml:space="preserve">[Nous avons besoin d'une formation initiale pour les utilisateurs de la GMAO, ainsi que d'un support technique en cas de problème. Nous souhaitons également avoir accès à une documentation détaillée pour nous dans le cadre de l’utilisation </w:t>
          </w:r>
          <w:r w:rsidR="00C654EC" w:rsidRPr="007B0EFC">
            <w:rPr>
              <w:rFonts w:ascii="Poppins" w:hAnsi="Poppins" w:cs="Poppins"/>
              <w:color w:val="3B3838" w:themeColor="background2" w:themeShade="40"/>
              <w:sz w:val="18"/>
              <w:szCs w:val="18"/>
            </w:rPr>
            <w:t>basique</w:t>
          </w:r>
          <w:r w:rsidR="00C654EC" w:rsidRPr="007B0EFC">
            <w:rPr>
              <w:rFonts w:ascii="Poppins" w:hAnsi="Poppins" w:cs="Poppins"/>
              <w:color w:val="3B3838" w:themeColor="background2" w:themeShade="40"/>
              <w:sz w:val="18"/>
              <w:szCs w:val="18"/>
              <w:shd w:val="clear" w:color="auto" w:fill="FFFFFF"/>
            </w:rPr>
            <w:t>]</w:t>
          </w:r>
        </w:p>
      </w:sdtContent>
    </w:sdt>
    <w:bookmarkStart w:id="0" w:name="_Hlk164785096" w:displacedByCustomXml="next"/>
    <w:sdt>
      <w:sdtPr>
        <w:rPr>
          <w:rFonts w:ascii="Poppins" w:eastAsiaTheme="minorEastAsia" w:hAnsi="Poppins" w:cs="Poppins"/>
          <w:noProof/>
          <w:color w:val="000000" w:themeColor="text1"/>
          <w:spacing w:val="0"/>
          <w:sz w:val="22"/>
          <w:szCs w:val="22"/>
        </w:rPr>
        <w:id w:val="-230465088"/>
        <w:placeholder>
          <w:docPart w:val="BE743F61E2FD4B4A99FDB5F53168B0DC"/>
        </w:placeholder>
        <w15:appearance w15:val="hidden"/>
      </w:sdtPr>
      <w:sdtEndPr>
        <w:rPr>
          <w:rFonts w:asciiTheme="minorHAnsi" w:hAnsiTheme="minorHAnsi" w:cstheme="minorBidi"/>
          <w:sz w:val="16"/>
          <w:szCs w:val="20"/>
        </w:rPr>
      </w:sdtEndPr>
      <w:sdtContent>
        <w:p w14:paraId="15C18F0B" w14:textId="09F08216" w:rsidR="009C6C28" w:rsidRPr="007B0EFC" w:rsidRDefault="00C00477">
          <w:pPr>
            <w:pStyle w:val="Titre1"/>
            <w:rPr>
              <w:rFonts w:ascii="Poppins" w:hAnsi="Poppins" w:cs="Poppins"/>
              <w:b/>
              <w:bCs/>
              <w:noProof/>
              <w:color w:val="524A98"/>
              <w:sz w:val="18"/>
              <w:szCs w:val="18"/>
            </w:rPr>
          </w:pPr>
          <w:r w:rsidRPr="007B0EFC">
            <w:rPr>
              <w:rFonts w:ascii="Poppins" w:hAnsi="Poppins" w:cs="Poppins"/>
              <w:b/>
              <w:bCs/>
              <w:noProof/>
              <w:color w:val="524A98"/>
              <w:sz w:val="18"/>
              <w:szCs w:val="18"/>
            </w:rPr>
            <w:t>Planning</w:t>
          </w:r>
          <w:r w:rsidR="00FB5C1B" w:rsidRPr="007B0EFC">
            <w:rPr>
              <w:rFonts w:ascii="Poppins" w:hAnsi="Poppins" w:cs="Poppins"/>
              <w:b/>
              <w:bCs/>
              <w:noProof/>
              <w:color w:val="524A98"/>
              <w:sz w:val="18"/>
              <w:szCs w:val="18"/>
            </w:rPr>
            <w:t xml:space="preserve"> </w:t>
          </w:r>
          <w:r w:rsidRPr="007B0EFC">
            <w:rPr>
              <w:rFonts w:ascii="Poppins" w:hAnsi="Poppins" w:cs="Poppins"/>
              <w:b/>
              <w:bCs/>
              <w:noProof/>
              <w:color w:val="524A98"/>
              <w:sz w:val="18"/>
              <w:szCs w:val="18"/>
            </w:rPr>
            <w:t>Prévisionnel</w:t>
          </w:r>
        </w:p>
        <w:bookmarkEnd w:id="0"/>
        <w:p w14:paraId="2407917E" w14:textId="18729C3A" w:rsidR="00EC65E1" w:rsidRPr="007B0EFC" w:rsidRDefault="000D5FAA" w:rsidP="00C00477">
          <w:p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 xml:space="preserve">[Nous souhaitons mettre en place la GMAO dans les trois prochains mois. </w:t>
          </w:r>
          <w:r w:rsidR="00EC65E1" w:rsidRPr="007B0EFC">
            <w:rPr>
              <w:rFonts w:ascii="Poppins" w:hAnsi="Poppins" w:cs="Poppins"/>
              <w:color w:val="3B3838" w:themeColor="background2" w:themeShade="40"/>
              <w:sz w:val="18"/>
              <w:szCs w:val="18"/>
            </w:rPr>
            <w:t xml:space="preserve">Phase de </w:t>
          </w:r>
          <w:r w:rsidR="00061184" w:rsidRPr="007B0EFC">
            <w:rPr>
              <w:rFonts w:ascii="Poppins" w:hAnsi="Poppins" w:cs="Poppins"/>
              <w:color w:val="3B3838" w:themeColor="background2" w:themeShade="40"/>
              <w:sz w:val="18"/>
              <w:szCs w:val="18"/>
            </w:rPr>
            <w:t>préparation :</w:t>
          </w:r>
          <w:r w:rsidR="00EC65E1" w:rsidRPr="007B0EFC">
            <w:rPr>
              <w:rFonts w:ascii="Poppins" w:hAnsi="Poppins" w:cs="Poppins"/>
              <w:color w:val="3B3838" w:themeColor="background2" w:themeShade="40"/>
              <w:sz w:val="18"/>
              <w:szCs w:val="18"/>
            </w:rPr>
            <w:t xml:space="preserve"> [Date de début - Date de fin]</w:t>
          </w:r>
        </w:p>
        <w:p w14:paraId="51654C10" w14:textId="0601F6AD" w:rsidR="00EC65E1" w:rsidRPr="007B0EFC" w:rsidRDefault="00EC65E1" w:rsidP="00EC65E1">
          <w:pPr>
            <w:pStyle w:val="Paragraphedeliste"/>
            <w:numPr>
              <w:ilvl w:val="0"/>
              <w:numId w:val="19"/>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 xml:space="preserve">Phase </w:t>
          </w:r>
          <w:r w:rsidR="00061184" w:rsidRPr="007B0EFC">
            <w:rPr>
              <w:rFonts w:ascii="Poppins" w:hAnsi="Poppins" w:cs="Poppins"/>
              <w:color w:val="3B3838" w:themeColor="background2" w:themeShade="40"/>
              <w:sz w:val="18"/>
              <w:szCs w:val="18"/>
            </w:rPr>
            <w:t>d’évaluation :</w:t>
          </w:r>
          <w:r w:rsidRPr="007B0EFC">
            <w:rPr>
              <w:rFonts w:ascii="Poppins" w:hAnsi="Poppins" w:cs="Poppins"/>
              <w:color w:val="3B3838" w:themeColor="background2" w:themeShade="40"/>
              <w:sz w:val="18"/>
              <w:szCs w:val="18"/>
            </w:rPr>
            <w:t xml:space="preserve"> [Date de début - Date de fin]</w:t>
          </w:r>
        </w:p>
        <w:p w14:paraId="3623F1FB" w14:textId="7996213C" w:rsidR="00EC65E1" w:rsidRPr="007B0EFC" w:rsidRDefault="00EC65E1" w:rsidP="00EC65E1">
          <w:pPr>
            <w:pStyle w:val="Paragraphedeliste"/>
            <w:numPr>
              <w:ilvl w:val="0"/>
              <w:numId w:val="19"/>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 xml:space="preserve">Phase de </w:t>
          </w:r>
          <w:r w:rsidR="00061184" w:rsidRPr="007B0EFC">
            <w:rPr>
              <w:rFonts w:ascii="Poppins" w:hAnsi="Poppins" w:cs="Poppins"/>
              <w:color w:val="3B3838" w:themeColor="background2" w:themeShade="40"/>
              <w:sz w:val="18"/>
              <w:szCs w:val="18"/>
            </w:rPr>
            <w:t>négociation :</w:t>
          </w:r>
          <w:r w:rsidRPr="007B0EFC">
            <w:rPr>
              <w:rFonts w:ascii="Poppins" w:hAnsi="Poppins" w:cs="Poppins"/>
              <w:color w:val="3B3838" w:themeColor="background2" w:themeShade="40"/>
              <w:sz w:val="18"/>
              <w:szCs w:val="18"/>
            </w:rPr>
            <w:t xml:space="preserve"> [Date de début - Date de fin]</w:t>
          </w:r>
        </w:p>
        <w:p w14:paraId="1C0700CE" w14:textId="239C09C4" w:rsidR="00EC65E1" w:rsidRPr="007B0EFC" w:rsidRDefault="00EC65E1" w:rsidP="00EC65E1">
          <w:pPr>
            <w:pStyle w:val="Paragraphedeliste"/>
            <w:numPr>
              <w:ilvl w:val="0"/>
              <w:numId w:val="19"/>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 xml:space="preserve">Sélection du </w:t>
          </w:r>
          <w:r w:rsidR="00061184" w:rsidRPr="007B0EFC">
            <w:rPr>
              <w:rFonts w:ascii="Poppins" w:hAnsi="Poppins" w:cs="Poppins"/>
              <w:color w:val="3B3838" w:themeColor="background2" w:themeShade="40"/>
              <w:sz w:val="18"/>
              <w:szCs w:val="18"/>
            </w:rPr>
            <w:t>fournisseur :</w:t>
          </w:r>
          <w:r w:rsidRPr="007B0EFC">
            <w:rPr>
              <w:rFonts w:ascii="Poppins" w:hAnsi="Poppins" w:cs="Poppins"/>
              <w:color w:val="3B3838" w:themeColor="background2" w:themeShade="40"/>
              <w:sz w:val="18"/>
              <w:szCs w:val="18"/>
            </w:rPr>
            <w:t xml:space="preserve"> [Date de fin]</w:t>
          </w:r>
        </w:p>
        <w:p w14:paraId="14CB16FC" w14:textId="1495B5F6" w:rsidR="00A16652" w:rsidRPr="007B0EFC" w:rsidRDefault="00EC65E1" w:rsidP="00C00477">
          <w:pPr>
            <w:pStyle w:val="Paragraphedeliste"/>
            <w:numPr>
              <w:ilvl w:val="0"/>
              <w:numId w:val="19"/>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 xml:space="preserve">Mise en </w:t>
          </w:r>
          <w:r w:rsidR="00061184" w:rsidRPr="007B0EFC">
            <w:rPr>
              <w:rFonts w:ascii="Poppins" w:hAnsi="Poppins" w:cs="Poppins"/>
              <w:color w:val="3B3838" w:themeColor="background2" w:themeShade="40"/>
              <w:sz w:val="18"/>
              <w:szCs w:val="18"/>
            </w:rPr>
            <w:t>œuvre :</w:t>
          </w:r>
          <w:r w:rsidRPr="007B0EFC">
            <w:rPr>
              <w:rFonts w:ascii="Poppins" w:hAnsi="Poppins" w:cs="Poppins"/>
              <w:color w:val="3B3838" w:themeColor="background2" w:themeShade="40"/>
              <w:sz w:val="18"/>
              <w:szCs w:val="18"/>
            </w:rPr>
            <w:t xml:space="preserve"> [Date de début prévue après la sélection]</w:t>
          </w:r>
        </w:p>
        <w:p w14:paraId="494F9BBD" w14:textId="1D33BC24" w:rsidR="00C00477" w:rsidRPr="007B0EFC" w:rsidRDefault="00C00477" w:rsidP="00C00477">
          <w:pPr>
            <w:keepNext/>
            <w:keepLines/>
            <w:pBdr>
              <w:bottom w:val="single" w:sz="8" w:space="0" w:color="E2DDF7" w:themeColor="accent1" w:themeTint="33"/>
            </w:pBdr>
            <w:spacing w:before="320" w:after="200" w:line="240" w:lineRule="auto"/>
            <w:outlineLvl w:val="0"/>
            <w:rPr>
              <w:rFonts w:ascii="Poppins" w:eastAsiaTheme="majorEastAsia" w:hAnsi="Poppins" w:cs="Poppins"/>
              <w:b/>
              <w:bCs/>
              <w:noProof/>
              <w:color w:val="524A98"/>
              <w:spacing w:val="10"/>
              <w:sz w:val="18"/>
              <w:szCs w:val="18"/>
            </w:rPr>
          </w:pPr>
          <w:r w:rsidRPr="007B0EFC">
            <w:rPr>
              <w:rFonts w:ascii="Poppins" w:eastAsiaTheme="majorEastAsia" w:hAnsi="Poppins" w:cs="Poppins"/>
              <w:b/>
              <w:bCs/>
              <w:noProof/>
              <w:color w:val="524A98"/>
              <w:spacing w:val="10"/>
              <w:sz w:val="18"/>
              <w:szCs w:val="18"/>
            </w:rPr>
            <w:t xml:space="preserve">Budget Prévisionnel </w:t>
          </w:r>
        </w:p>
        <w:p w14:paraId="1D1FF5AB" w14:textId="77777777" w:rsidR="00A16652" w:rsidRPr="007B0EFC" w:rsidRDefault="00C00477" w:rsidP="00A16652">
          <w:p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Nous avons alloué un budget de [3 000 €] pour l'achat, l'installation et la maintenance de la GMAO.]</w:t>
          </w:r>
          <w:r w:rsidR="00A16652" w:rsidRPr="007B0EFC">
            <w:rPr>
              <w:rFonts w:ascii="Poppins" w:hAnsi="Poppins" w:cs="Poppins"/>
              <w:color w:val="3B3838" w:themeColor="background2" w:themeShade="40"/>
              <w:sz w:val="18"/>
              <w:szCs w:val="18"/>
            </w:rPr>
            <w:t xml:space="preserve"> </w:t>
          </w:r>
        </w:p>
        <w:p w14:paraId="70B7CE21" w14:textId="5AB4C8BD" w:rsidR="00A16652" w:rsidRPr="007B0EFC" w:rsidRDefault="00A16652" w:rsidP="00A16652">
          <w:pPr>
            <w:pStyle w:val="Paragraphedeliste"/>
            <w:numPr>
              <w:ilvl w:val="0"/>
              <w:numId w:val="20"/>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 xml:space="preserve">Coûts </w:t>
          </w:r>
          <w:r w:rsidR="00061184" w:rsidRPr="007B0EFC">
            <w:rPr>
              <w:rFonts w:ascii="Poppins" w:hAnsi="Poppins" w:cs="Poppins"/>
              <w:color w:val="3B3838" w:themeColor="background2" w:themeShade="40"/>
              <w:sz w:val="18"/>
              <w:szCs w:val="18"/>
            </w:rPr>
            <w:t>d’acquisition :</w:t>
          </w:r>
          <w:r w:rsidRPr="007B0EFC">
            <w:rPr>
              <w:rFonts w:ascii="Poppins" w:hAnsi="Poppins" w:cs="Poppins"/>
              <w:color w:val="3B3838" w:themeColor="background2" w:themeShade="40"/>
              <w:sz w:val="18"/>
              <w:szCs w:val="18"/>
            </w:rPr>
            <w:t xml:space="preserve"> Budget alloué à l'achat de la solution.</w:t>
          </w:r>
        </w:p>
        <w:p w14:paraId="566BAAD1" w14:textId="064712B7" w:rsidR="00A16652" w:rsidRPr="007B0EFC" w:rsidRDefault="00A16652" w:rsidP="00A16652">
          <w:pPr>
            <w:pStyle w:val="Paragraphedeliste"/>
            <w:numPr>
              <w:ilvl w:val="0"/>
              <w:numId w:val="20"/>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 xml:space="preserve">Coûts </w:t>
          </w:r>
          <w:r w:rsidR="00061184" w:rsidRPr="007B0EFC">
            <w:rPr>
              <w:rFonts w:ascii="Poppins" w:hAnsi="Poppins" w:cs="Poppins"/>
              <w:color w:val="3B3838" w:themeColor="background2" w:themeShade="40"/>
              <w:sz w:val="18"/>
              <w:szCs w:val="18"/>
            </w:rPr>
            <w:t>d’implémentation :</w:t>
          </w:r>
          <w:r w:rsidRPr="007B0EFC">
            <w:rPr>
              <w:rFonts w:ascii="Poppins" w:hAnsi="Poppins" w:cs="Poppins"/>
              <w:color w:val="3B3838" w:themeColor="background2" w:themeShade="40"/>
              <w:sz w:val="18"/>
              <w:szCs w:val="18"/>
            </w:rPr>
            <w:t xml:space="preserve"> Coûts associés à la mise en place et à la formation.</w:t>
          </w:r>
        </w:p>
        <w:p w14:paraId="7B85043D" w14:textId="2EEFF239" w:rsidR="00A16652" w:rsidRPr="007B0EFC" w:rsidRDefault="00A16652" w:rsidP="00A16652">
          <w:pPr>
            <w:pStyle w:val="Paragraphedeliste"/>
            <w:numPr>
              <w:ilvl w:val="0"/>
              <w:numId w:val="20"/>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 xml:space="preserve">Coûts </w:t>
          </w:r>
          <w:r w:rsidR="00061184" w:rsidRPr="007B0EFC">
            <w:rPr>
              <w:rFonts w:ascii="Poppins" w:hAnsi="Poppins" w:cs="Poppins"/>
              <w:color w:val="3B3838" w:themeColor="background2" w:themeShade="40"/>
              <w:sz w:val="18"/>
              <w:szCs w:val="18"/>
            </w:rPr>
            <w:t>d’exploitation :</w:t>
          </w:r>
          <w:r w:rsidRPr="007B0EFC">
            <w:rPr>
              <w:rFonts w:ascii="Poppins" w:hAnsi="Poppins" w:cs="Poppins"/>
              <w:color w:val="3B3838" w:themeColor="background2" w:themeShade="40"/>
              <w:sz w:val="18"/>
              <w:szCs w:val="18"/>
            </w:rPr>
            <w:t xml:space="preserve"> maintenance, support.</w:t>
          </w:r>
        </w:p>
        <w:p w14:paraId="26EFD590" w14:textId="7583F784" w:rsidR="000879F1" w:rsidRPr="007B0EFC" w:rsidRDefault="00A16652" w:rsidP="000D5FAA">
          <w:pPr>
            <w:pStyle w:val="Paragraphedeliste"/>
            <w:numPr>
              <w:ilvl w:val="0"/>
              <w:numId w:val="20"/>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 xml:space="preserve">Budget total </w:t>
          </w:r>
          <w:r w:rsidR="00061184" w:rsidRPr="007B0EFC">
            <w:rPr>
              <w:rFonts w:ascii="Poppins" w:hAnsi="Poppins" w:cs="Poppins"/>
              <w:color w:val="3B3838" w:themeColor="background2" w:themeShade="40"/>
              <w:sz w:val="18"/>
              <w:szCs w:val="18"/>
            </w:rPr>
            <w:t>estimé :</w:t>
          </w:r>
          <w:r w:rsidRPr="007B0EFC">
            <w:rPr>
              <w:rFonts w:ascii="Poppins" w:hAnsi="Poppins" w:cs="Poppins"/>
              <w:color w:val="3B3838" w:themeColor="background2" w:themeShade="40"/>
              <w:sz w:val="18"/>
              <w:szCs w:val="18"/>
            </w:rPr>
            <w:t xml:space="preserve"> Somme des coûts ci-dessus.</w:t>
          </w:r>
        </w:p>
      </w:sdtContent>
    </w:sdt>
    <w:sdt>
      <w:sdtPr>
        <w:rPr>
          <w:rFonts w:ascii="Poppins" w:eastAsiaTheme="minorEastAsia" w:hAnsi="Poppins" w:cs="Poppins"/>
          <w:noProof/>
          <w:color w:val="000000" w:themeColor="text1"/>
          <w:spacing w:val="0"/>
          <w:sz w:val="22"/>
          <w:szCs w:val="22"/>
        </w:rPr>
        <w:id w:val="-161085213"/>
        <w:placeholder>
          <w:docPart w:val="DA1F685A962F486BA052B250EF659F47"/>
        </w:placeholder>
        <w15:appearance w15:val="hidden"/>
      </w:sdtPr>
      <w:sdtEndPr>
        <w:rPr>
          <w:rFonts w:asciiTheme="minorHAnsi" w:hAnsiTheme="minorHAnsi" w:cstheme="minorBidi"/>
          <w:sz w:val="16"/>
          <w:szCs w:val="20"/>
        </w:rPr>
      </w:sdtEndPr>
      <w:sdtContent>
        <w:p w14:paraId="2D684F38" w14:textId="007DDC3A" w:rsidR="000A24B1" w:rsidRPr="007B0EFC" w:rsidRDefault="000A24B1" w:rsidP="000A24B1">
          <w:pPr>
            <w:pStyle w:val="Titre1"/>
            <w:rPr>
              <w:rFonts w:ascii="Poppins" w:hAnsi="Poppins" w:cs="Poppins"/>
              <w:b/>
              <w:bCs/>
              <w:noProof/>
              <w:color w:val="524A98"/>
              <w:sz w:val="18"/>
              <w:szCs w:val="18"/>
            </w:rPr>
          </w:pPr>
          <w:r w:rsidRPr="007B0EFC">
            <w:rPr>
              <w:rFonts w:ascii="Poppins" w:hAnsi="Poppins" w:cs="Poppins"/>
              <w:b/>
              <w:bCs/>
              <w:noProof/>
              <w:color w:val="524A98"/>
              <w:sz w:val="18"/>
              <w:szCs w:val="18"/>
            </w:rPr>
            <w:t xml:space="preserve">Processus de </w:t>
          </w:r>
          <w:r w:rsidR="00FB5C1B" w:rsidRPr="007B0EFC">
            <w:rPr>
              <w:rFonts w:ascii="Poppins" w:hAnsi="Poppins" w:cs="Poppins"/>
              <w:b/>
              <w:bCs/>
              <w:noProof/>
              <w:color w:val="524A98"/>
              <w:sz w:val="18"/>
              <w:szCs w:val="18"/>
            </w:rPr>
            <w:t xml:space="preserve">sélection </w:t>
          </w:r>
        </w:p>
        <w:p w14:paraId="614BF925" w14:textId="3E208F45" w:rsidR="000A24B1" w:rsidRPr="007B0EFC" w:rsidRDefault="000A24B1" w:rsidP="000A24B1">
          <w:pPr>
            <w:pStyle w:val="Paragraphedeliste"/>
            <w:numPr>
              <w:ilvl w:val="0"/>
              <w:numId w:val="18"/>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 xml:space="preserve">Évaluation des </w:t>
          </w:r>
          <w:r w:rsidR="00061184" w:rsidRPr="007B0EFC">
            <w:rPr>
              <w:rFonts w:ascii="Poppins" w:hAnsi="Poppins" w:cs="Poppins"/>
              <w:color w:val="3B3838" w:themeColor="background2" w:themeShade="40"/>
              <w:sz w:val="18"/>
              <w:szCs w:val="18"/>
            </w:rPr>
            <w:t>offres :</w:t>
          </w:r>
          <w:r w:rsidRPr="007B0EFC">
            <w:rPr>
              <w:rFonts w:ascii="Poppins" w:hAnsi="Poppins" w:cs="Poppins"/>
              <w:color w:val="3B3838" w:themeColor="background2" w:themeShade="40"/>
              <w:sz w:val="18"/>
              <w:szCs w:val="18"/>
            </w:rPr>
            <w:t xml:space="preserve"> Comparaison des offres des différents fournisseurs.</w:t>
          </w:r>
        </w:p>
        <w:p w14:paraId="3AA1F0C2" w14:textId="688DA7D9" w:rsidR="000A24B1" w:rsidRPr="007B0EFC" w:rsidRDefault="00061184" w:rsidP="000A24B1">
          <w:pPr>
            <w:pStyle w:val="Paragraphedeliste"/>
            <w:numPr>
              <w:ilvl w:val="0"/>
              <w:numId w:val="18"/>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Démonstrations :</w:t>
          </w:r>
          <w:r w:rsidR="000A24B1" w:rsidRPr="007B0EFC">
            <w:rPr>
              <w:rFonts w:ascii="Poppins" w:hAnsi="Poppins" w:cs="Poppins"/>
              <w:color w:val="3B3838" w:themeColor="background2" w:themeShade="40"/>
              <w:sz w:val="18"/>
              <w:szCs w:val="18"/>
            </w:rPr>
            <w:t xml:space="preserve"> Sessions de démonstration des solutions proposées.</w:t>
          </w:r>
        </w:p>
        <w:p w14:paraId="04937A8E" w14:textId="722DEA01" w:rsidR="009C6C28" w:rsidRPr="007B0EFC" w:rsidRDefault="00061184" w:rsidP="007B0EFC">
          <w:pPr>
            <w:pStyle w:val="Paragraphedeliste"/>
            <w:numPr>
              <w:ilvl w:val="0"/>
              <w:numId w:val="18"/>
            </w:numPr>
            <w:rPr>
              <w:rFonts w:ascii="Poppins" w:hAnsi="Poppins" w:cs="Poppins"/>
              <w:color w:val="3B3838" w:themeColor="background2" w:themeShade="40"/>
              <w:sz w:val="18"/>
              <w:szCs w:val="18"/>
            </w:rPr>
          </w:pPr>
          <w:r w:rsidRPr="007B0EFC">
            <w:rPr>
              <w:rFonts w:ascii="Poppins" w:hAnsi="Poppins" w:cs="Poppins"/>
              <w:color w:val="3B3838" w:themeColor="background2" w:themeShade="40"/>
              <w:sz w:val="18"/>
              <w:szCs w:val="18"/>
            </w:rPr>
            <w:t>Tests :</w:t>
          </w:r>
          <w:r w:rsidR="000A24B1" w:rsidRPr="007B0EFC">
            <w:rPr>
              <w:rFonts w:ascii="Poppins" w:hAnsi="Poppins" w:cs="Poppins"/>
              <w:color w:val="3B3838" w:themeColor="background2" w:themeShade="40"/>
              <w:sz w:val="18"/>
              <w:szCs w:val="18"/>
            </w:rPr>
            <w:t xml:space="preserve"> Évaluation des fonctionnalités à travers des tests.</w:t>
          </w:r>
        </w:p>
      </w:sdtContent>
    </w:sdt>
    <w:sdt>
      <w:sdtPr>
        <w:rPr>
          <w:rFonts w:ascii="Poppins" w:hAnsi="Poppins" w:cs="Poppins"/>
          <w:noProof/>
          <w:sz w:val="18"/>
          <w:szCs w:val="18"/>
        </w:rPr>
        <w:id w:val="-1087152440"/>
        <w:placeholder>
          <w:docPart w:val="D147D85F2EF94E6F9370BA767AEE67C0"/>
        </w:placeholder>
        <w15:appearance w15:val="hidden"/>
      </w:sdtPr>
      <w:sdtEndPr>
        <w:rPr>
          <w:b/>
          <w:bCs/>
          <w:color w:val="524A98"/>
        </w:rPr>
      </w:sdtEndPr>
      <w:sdtContent>
        <w:p w14:paraId="2CC9B9B5" w14:textId="04102AEF" w:rsidR="009C6C28" w:rsidRPr="007B0EFC" w:rsidRDefault="000879F1">
          <w:pPr>
            <w:pStyle w:val="Titre1"/>
            <w:rPr>
              <w:rFonts w:ascii="Poppins" w:hAnsi="Poppins" w:cs="Poppins"/>
              <w:b/>
              <w:bCs/>
              <w:noProof/>
              <w:color w:val="524A98"/>
              <w:sz w:val="18"/>
              <w:szCs w:val="18"/>
            </w:rPr>
          </w:pPr>
          <w:r w:rsidRPr="007B0EFC">
            <w:rPr>
              <w:rFonts w:ascii="Poppins" w:hAnsi="Poppins" w:cs="Poppins"/>
              <w:b/>
              <w:bCs/>
              <w:noProof/>
              <w:color w:val="524A98"/>
              <w:sz w:val="18"/>
              <w:szCs w:val="18"/>
            </w:rPr>
            <w:t xml:space="preserve">Critères de sélection du logiciel </w:t>
          </w:r>
        </w:p>
      </w:sdtContent>
    </w:sdt>
    <w:tbl>
      <w:tblPr>
        <w:tblStyle w:val="Tableauducahierdescharges"/>
        <w:tblW w:w="0" w:type="auto"/>
        <w:tblBorders>
          <w:top w:val="single" w:sz="4" w:space="0" w:color="A899E7" w:themeColor="accent1" w:themeTint="99"/>
          <w:left w:val="single" w:sz="4" w:space="0" w:color="A899E7" w:themeColor="accent1" w:themeTint="99"/>
          <w:bottom w:val="single" w:sz="4" w:space="0" w:color="A899E7" w:themeColor="accent1" w:themeTint="99"/>
          <w:right w:val="single" w:sz="4" w:space="0" w:color="A899E7" w:themeColor="accent1" w:themeTint="99"/>
          <w:insideH w:val="single" w:sz="6" w:space="0" w:color="A899E7" w:themeColor="accent1" w:themeTint="99"/>
          <w:insideV w:val="single" w:sz="6" w:space="0" w:color="A899E7" w:themeColor="accent1" w:themeTint="99"/>
        </w:tblBorders>
        <w:tblLayout w:type="fixed"/>
        <w:tblLook w:val="0620" w:firstRow="1" w:lastRow="0" w:firstColumn="0" w:lastColumn="0" w:noHBand="1" w:noVBand="1"/>
        <w:tblDescription w:val="Entrer une description de l’article, le nombre de ressources, le taux horaire et le nombre d’heures dans ce tableau"/>
      </w:tblPr>
      <w:tblGrid>
        <w:gridCol w:w="2880"/>
        <w:gridCol w:w="2446"/>
      </w:tblGrid>
      <w:tr w:rsidR="000879F1" w:rsidRPr="007B0EFC" w14:paraId="6D8CFF36" w14:textId="77777777" w:rsidTr="00450768">
        <w:trPr>
          <w:cnfStyle w:val="100000000000" w:firstRow="1" w:lastRow="0" w:firstColumn="0" w:lastColumn="0" w:oddVBand="0" w:evenVBand="0" w:oddHBand="0" w:evenHBand="0" w:firstRowFirstColumn="0" w:firstRowLastColumn="0" w:lastRowFirstColumn="0" w:lastRowLastColumn="0"/>
          <w:tblHeader/>
        </w:trPr>
        <w:tc>
          <w:tcPr>
            <w:tcW w:w="2880" w:type="dxa"/>
            <w:shd w:val="clear" w:color="auto" w:fill="E2DDF7" w:themeFill="accent1" w:themeFillTint="33"/>
          </w:tcPr>
          <w:p w14:paraId="7A89FE58" w14:textId="77777777" w:rsidR="000879F1" w:rsidRPr="007B0EFC" w:rsidRDefault="000879F1" w:rsidP="00450768">
            <w:pPr>
              <w:pStyle w:val="En-ttedetableau"/>
              <w:rPr>
                <w:rFonts w:ascii="Poppins" w:hAnsi="Poppins" w:cs="Poppins"/>
                <w:noProof/>
                <w:color w:val="3B3838" w:themeColor="background2" w:themeShade="40"/>
                <w:sz w:val="18"/>
                <w:szCs w:val="18"/>
              </w:rPr>
            </w:pPr>
            <w:r w:rsidRPr="007B0EFC">
              <w:rPr>
                <w:rFonts w:ascii="Poppins" w:hAnsi="Poppins" w:cs="Poppins"/>
                <w:noProof/>
                <w:color w:val="3B3838" w:themeColor="background2" w:themeShade="40"/>
                <w:sz w:val="18"/>
                <w:szCs w:val="18"/>
              </w:rPr>
              <w:t>Critère</w:t>
            </w:r>
          </w:p>
        </w:tc>
        <w:tc>
          <w:tcPr>
            <w:tcW w:w="2446" w:type="dxa"/>
            <w:shd w:val="clear" w:color="auto" w:fill="E2DDF7" w:themeFill="accent1" w:themeFillTint="33"/>
          </w:tcPr>
          <w:p w14:paraId="1AEF689D" w14:textId="77777777" w:rsidR="000879F1" w:rsidRPr="007B0EFC" w:rsidRDefault="000879F1" w:rsidP="00450768">
            <w:pPr>
              <w:pStyle w:val="En-ttedetableau"/>
              <w:rPr>
                <w:rFonts w:ascii="Poppins" w:hAnsi="Poppins" w:cs="Poppins"/>
                <w:noProof/>
                <w:color w:val="3B3838" w:themeColor="background2" w:themeShade="40"/>
                <w:sz w:val="18"/>
                <w:szCs w:val="18"/>
              </w:rPr>
            </w:pPr>
            <w:r w:rsidRPr="007B0EFC">
              <w:rPr>
                <w:rFonts w:ascii="Poppins" w:hAnsi="Poppins" w:cs="Poppins"/>
                <w:noProof/>
                <w:color w:val="3B3838" w:themeColor="background2" w:themeShade="40"/>
                <w:sz w:val="18"/>
                <w:szCs w:val="18"/>
              </w:rPr>
              <w:t>ponderation</w:t>
            </w:r>
            <w:r w:rsidRPr="007B0EFC">
              <w:rPr>
                <w:rFonts w:ascii="Poppins" w:hAnsi="Poppins" w:cs="Poppins"/>
                <w:noProof/>
                <w:color w:val="3B3838" w:themeColor="background2" w:themeShade="40"/>
                <w:sz w:val="18"/>
                <w:szCs w:val="18"/>
                <w:lang w:bidi="fr-FR"/>
              </w:rPr>
              <w:t xml:space="preserve"> </w:t>
            </w:r>
          </w:p>
        </w:tc>
      </w:tr>
      <w:tr w:rsidR="000879F1" w:rsidRPr="007B0EFC" w14:paraId="48C596FA" w14:textId="77777777" w:rsidTr="00450768">
        <w:tc>
          <w:tcPr>
            <w:tcW w:w="2880" w:type="dxa"/>
          </w:tcPr>
          <w:p w14:paraId="5527B2F3" w14:textId="77777777" w:rsidR="000879F1" w:rsidRPr="007B0EFC" w:rsidRDefault="000879F1" w:rsidP="00450768">
            <w:pPr>
              <w:rPr>
                <w:rFonts w:ascii="Poppins" w:hAnsi="Poppins" w:cs="Poppins"/>
                <w:noProof/>
                <w:sz w:val="18"/>
                <w:szCs w:val="18"/>
              </w:rPr>
            </w:pPr>
            <w:r w:rsidRPr="007B0EFC">
              <w:rPr>
                <w:rFonts w:ascii="Poppins" w:hAnsi="Poppins" w:cs="Poppins"/>
                <w:noProof/>
                <w:color w:val="3B3838" w:themeColor="background2" w:themeShade="40"/>
                <w:sz w:val="18"/>
                <w:szCs w:val="18"/>
              </w:rPr>
              <w:t xml:space="preserve">Fonctionnalités et performance </w:t>
            </w:r>
          </w:p>
        </w:tc>
        <w:tc>
          <w:tcPr>
            <w:tcW w:w="2446" w:type="dxa"/>
          </w:tcPr>
          <w:p w14:paraId="6F0909B0" w14:textId="77777777" w:rsidR="000879F1" w:rsidRPr="007B0EFC" w:rsidRDefault="000879F1" w:rsidP="00450768">
            <w:pPr>
              <w:jc w:val="center"/>
              <w:rPr>
                <w:rFonts w:ascii="Poppins" w:hAnsi="Poppins" w:cs="Poppins"/>
                <w:noProof/>
                <w:sz w:val="18"/>
                <w:szCs w:val="18"/>
              </w:rPr>
            </w:pPr>
          </w:p>
        </w:tc>
      </w:tr>
      <w:tr w:rsidR="000879F1" w:rsidRPr="007B0EFC" w14:paraId="64EF32C3" w14:textId="77777777" w:rsidTr="00450768">
        <w:tc>
          <w:tcPr>
            <w:tcW w:w="2880" w:type="dxa"/>
          </w:tcPr>
          <w:p w14:paraId="5F3DE057" w14:textId="033C641D" w:rsidR="000879F1" w:rsidRPr="007B0EFC" w:rsidRDefault="000879F1" w:rsidP="00450768">
            <w:pPr>
              <w:rPr>
                <w:rFonts w:ascii="Poppins" w:hAnsi="Poppins" w:cs="Poppins"/>
                <w:noProof/>
                <w:sz w:val="18"/>
                <w:szCs w:val="18"/>
              </w:rPr>
            </w:pPr>
            <w:r w:rsidRPr="007B0EFC">
              <w:rPr>
                <w:rFonts w:ascii="Poppins" w:hAnsi="Poppins" w:cs="Poppins"/>
                <w:noProof/>
                <w:color w:val="3B3838" w:themeColor="background2" w:themeShade="40"/>
                <w:sz w:val="18"/>
                <w:szCs w:val="18"/>
              </w:rPr>
              <w:t>Pri</w:t>
            </w:r>
            <w:r w:rsidR="00AC050A">
              <w:rPr>
                <w:rFonts w:ascii="Poppins" w:hAnsi="Poppins" w:cs="Poppins"/>
                <w:noProof/>
                <w:color w:val="3B3838" w:themeColor="background2" w:themeShade="40"/>
                <w:sz w:val="18"/>
                <w:szCs w:val="18"/>
              </w:rPr>
              <w:t>x</w:t>
            </w:r>
          </w:p>
        </w:tc>
        <w:tc>
          <w:tcPr>
            <w:tcW w:w="2446" w:type="dxa"/>
          </w:tcPr>
          <w:p w14:paraId="63D45C8B" w14:textId="77777777" w:rsidR="000879F1" w:rsidRPr="007B0EFC" w:rsidRDefault="000879F1" w:rsidP="00450768">
            <w:pPr>
              <w:jc w:val="center"/>
              <w:rPr>
                <w:rFonts w:ascii="Poppins" w:hAnsi="Poppins" w:cs="Poppins"/>
                <w:noProof/>
                <w:sz w:val="18"/>
                <w:szCs w:val="18"/>
              </w:rPr>
            </w:pPr>
          </w:p>
        </w:tc>
      </w:tr>
      <w:tr w:rsidR="000879F1" w:rsidRPr="007B0EFC" w14:paraId="0B7C1163" w14:textId="77777777" w:rsidTr="00450768">
        <w:tc>
          <w:tcPr>
            <w:tcW w:w="2880" w:type="dxa"/>
          </w:tcPr>
          <w:p w14:paraId="477B3CC1" w14:textId="77777777" w:rsidR="000879F1" w:rsidRPr="007B0EFC" w:rsidRDefault="000879F1" w:rsidP="00450768">
            <w:pPr>
              <w:rPr>
                <w:rFonts w:ascii="Poppins" w:hAnsi="Poppins" w:cs="Poppins"/>
                <w:noProof/>
                <w:color w:val="3B3838" w:themeColor="background2" w:themeShade="40"/>
                <w:sz w:val="18"/>
                <w:szCs w:val="18"/>
              </w:rPr>
            </w:pPr>
            <w:r w:rsidRPr="007B0EFC">
              <w:rPr>
                <w:rFonts w:ascii="Poppins" w:hAnsi="Poppins" w:cs="Poppins"/>
                <w:noProof/>
                <w:color w:val="3B3838" w:themeColor="background2" w:themeShade="40"/>
                <w:sz w:val="18"/>
                <w:szCs w:val="18"/>
              </w:rPr>
              <w:t>Ergonomie</w:t>
            </w:r>
          </w:p>
        </w:tc>
        <w:tc>
          <w:tcPr>
            <w:tcW w:w="2446" w:type="dxa"/>
          </w:tcPr>
          <w:p w14:paraId="5DD690C1" w14:textId="77777777" w:rsidR="000879F1" w:rsidRPr="007B0EFC" w:rsidRDefault="000879F1" w:rsidP="00450768">
            <w:pPr>
              <w:jc w:val="center"/>
              <w:rPr>
                <w:rFonts w:ascii="Poppins" w:hAnsi="Poppins" w:cs="Poppins"/>
                <w:noProof/>
                <w:sz w:val="18"/>
                <w:szCs w:val="18"/>
              </w:rPr>
            </w:pPr>
          </w:p>
        </w:tc>
      </w:tr>
      <w:tr w:rsidR="000879F1" w:rsidRPr="007B0EFC" w14:paraId="3FAD2CFF" w14:textId="77777777" w:rsidTr="00450768">
        <w:tc>
          <w:tcPr>
            <w:tcW w:w="2880" w:type="dxa"/>
          </w:tcPr>
          <w:p w14:paraId="31B3AB34" w14:textId="77777777" w:rsidR="000879F1" w:rsidRPr="007B0EFC" w:rsidRDefault="000879F1" w:rsidP="00450768">
            <w:pPr>
              <w:rPr>
                <w:rFonts w:ascii="Poppins" w:hAnsi="Poppins" w:cs="Poppins"/>
                <w:noProof/>
                <w:color w:val="3B3838" w:themeColor="background2" w:themeShade="40"/>
                <w:sz w:val="18"/>
                <w:szCs w:val="18"/>
              </w:rPr>
            </w:pPr>
            <w:r w:rsidRPr="007B0EFC">
              <w:rPr>
                <w:rFonts w:ascii="Poppins" w:hAnsi="Poppins" w:cs="Poppins"/>
                <w:noProof/>
                <w:color w:val="3B3838" w:themeColor="background2" w:themeShade="40"/>
                <w:sz w:val="18"/>
                <w:szCs w:val="18"/>
              </w:rPr>
              <w:t>Installation sur serveur</w:t>
            </w:r>
          </w:p>
        </w:tc>
        <w:tc>
          <w:tcPr>
            <w:tcW w:w="2446" w:type="dxa"/>
          </w:tcPr>
          <w:p w14:paraId="54BBB21F" w14:textId="77777777" w:rsidR="000879F1" w:rsidRPr="007B0EFC" w:rsidRDefault="000879F1" w:rsidP="00450768">
            <w:pPr>
              <w:jc w:val="center"/>
              <w:rPr>
                <w:rFonts w:ascii="Poppins" w:hAnsi="Poppins" w:cs="Poppins"/>
                <w:noProof/>
                <w:sz w:val="18"/>
                <w:szCs w:val="18"/>
              </w:rPr>
            </w:pPr>
          </w:p>
        </w:tc>
      </w:tr>
      <w:tr w:rsidR="000879F1" w:rsidRPr="00B51FF8" w14:paraId="2099A3BB" w14:textId="77777777" w:rsidTr="00450768">
        <w:tc>
          <w:tcPr>
            <w:tcW w:w="2880" w:type="dxa"/>
          </w:tcPr>
          <w:p w14:paraId="71A41564" w14:textId="77777777" w:rsidR="000879F1" w:rsidRPr="007B0EFC" w:rsidRDefault="000879F1" w:rsidP="00450768">
            <w:pPr>
              <w:rPr>
                <w:rFonts w:ascii="Poppins" w:hAnsi="Poppins" w:cs="Poppins"/>
                <w:noProof/>
                <w:color w:val="3B3838" w:themeColor="background2" w:themeShade="40"/>
                <w:sz w:val="18"/>
                <w:szCs w:val="18"/>
              </w:rPr>
            </w:pPr>
            <w:r w:rsidRPr="007B0EFC">
              <w:rPr>
                <w:rFonts w:ascii="Poppins" w:hAnsi="Poppins" w:cs="Poppins"/>
                <w:noProof/>
                <w:color w:val="3B3838" w:themeColor="background2" w:themeShade="40"/>
                <w:sz w:val="18"/>
                <w:szCs w:val="18"/>
              </w:rPr>
              <w:t xml:space="preserve">Support technique et formation </w:t>
            </w:r>
          </w:p>
        </w:tc>
        <w:tc>
          <w:tcPr>
            <w:tcW w:w="2446" w:type="dxa"/>
          </w:tcPr>
          <w:p w14:paraId="3ED5869A" w14:textId="77777777" w:rsidR="000879F1" w:rsidRPr="007B0EFC" w:rsidRDefault="000879F1" w:rsidP="00450768">
            <w:pPr>
              <w:jc w:val="center"/>
              <w:rPr>
                <w:rFonts w:ascii="Poppins" w:hAnsi="Poppins" w:cs="Poppins"/>
                <w:noProof/>
                <w:sz w:val="18"/>
                <w:szCs w:val="18"/>
              </w:rPr>
            </w:pPr>
          </w:p>
        </w:tc>
      </w:tr>
      <w:tr w:rsidR="000879F1" w:rsidRPr="00B51FF8" w14:paraId="2B268405" w14:textId="77777777" w:rsidTr="00450768">
        <w:tc>
          <w:tcPr>
            <w:tcW w:w="2880" w:type="dxa"/>
          </w:tcPr>
          <w:p w14:paraId="412AF1FC" w14:textId="77777777" w:rsidR="000879F1" w:rsidRPr="007B0EFC" w:rsidRDefault="000879F1" w:rsidP="00450768">
            <w:pPr>
              <w:rPr>
                <w:rFonts w:ascii="Poppins" w:hAnsi="Poppins" w:cs="Poppins"/>
                <w:noProof/>
                <w:color w:val="3B3838" w:themeColor="background2" w:themeShade="40"/>
                <w:sz w:val="18"/>
                <w:szCs w:val="18"/>
              </w:rPr>
            </w:pPr>
            <w:r w:rsidRPr="007B0EFC">
              <w:rPr>
                <w:rFonts w:ascii="Poppins" w:hAnsi="Poppins" w:cs="Poppins"/>
                <w:noProof/>
                <w:color w:val="3B3838" w:themeColor="background2" w:themeShade="40"/>
                <w:sz w:val="18"/>
                <w:szCs w:val="18"/>
              </w:rPr>
              <w:t xml:space="preserve">Licence d’achat </w:t>
            </w:r>
          </w:p>
        </w:tc>
        <w:tc>
          <w:tcPr>
            <w:tcW w:w="2446" w:type="dxa"/>
          </w:tcPr>
          <w:p w14:paraId="27921B1A" w14:textId="77777777" w:rsidR="000879F1" w:rsidRPr="007B0EFC" w:rsidRDefault="000879F1" w:rsidP="00450768">
            <w:pPr>
              <w:jc w:val="center"/>
              <w:rPr>
                <w:rFonts w:ascii="Poppins" w:hAnsi="Poppins" w:cs="Poppins"/>
                <w:noProof/>
                <w:sz w:val="18"/>
                <w:szCs w:val="18"/>
              </w:rPr>
            </w:pPr>
          </w:p>
        </w:tc>
      </w:tr>
    </w:tbl>
    <w:p w14:paraId="219B6146" w14:textId="2D4136F5" w:rsidR="009C6C28" w:rsidRPr="00CB68A2" w:rsidRDefault="00CB68A2" w:rsidP="00BB570E">
      <w:pPr>
        <w:pStyle w:val="Listepuces"/>
        <w:numPr>
          <w:ilvl w:val="0"/>
          <w:numId w:val="0"/>
        </w:numPr>
        <w:rPr>
          <w:rFonts w:ascii="Poppins" w:hAnsi="Poppins" w:cs="Poppins"/>
          <w:i/>
          <w:iCs/>
          <w:noProof/>
          <w:color w:val="3B3838" w:themeColor="background2" w:themeShade="40"/>
          <w:sz w:val="22"/>
          <w:szCs w:val="22"/>
        </w:rPr>
      </w:pPr>
      <w:r w:rsidRPr="00CB68A2">
        <w:rPr>
          <w:rFonts w:ascii="Poppins" w:hAnsi="Poppins" w:cs="Poppins"/>
          <w:i/>
          <w:iCs/>
          <w:noProof/>
          <w:color w:val="3B3838" w:themeColor="background2" w:themeShade="40"/>
          <w:sz w:val="22"/>
          <w:szCs w:val="22"/>
        </w:rPr>
        <w:lastRenderedPageBreak/>
        <w:t>Notes :</w:t>
      </w:r>
    </w:p>
    <w:sectPr w:rsidR="009C6C28" w:rsidRPr="00CB68A2" w:rsidSect="00226521">
      <w:headerReference w:type="default" r:id="rId12"/>
      <w:footerReference w:type="default" r:id="rId13"/>
      <w:headerReference w:type="first" r:id="rId14"/>
      <w:footerReference w:type="first" r:id="rId15"/>
      <w:pgSz w:w="11906" w:h="16838" w:code="9"/>
      <w:pgMar w:top="893" w:right="864" w:bottom="2160" w:left="2016"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59FF1" w14:textId="77777777" w:rsidR="00226521" w:rsidRDefault="00226521">
      <w:pPr>
        <w:spacing w:after="0" w:line="240" w:lineRule="auto"/>
      </w:pPr>
      <w:r>
        <w:separator/>
      </w:r>
    </w:p>
  </w:endnote>
  <w:endnote w:type="continuationSeparator" w:id="0">
    <w:p w14:paraId="6549E7B3" w14:textId="77777777" w:rsidR="00226521" w:rsidRDefault="00226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5000" w:type="pct"/>
      <w:tblBorders>
        <w:top w:val="single" w:sz="4" w:space="0" w:color="462AB5" w:themeColor="accent1" w:themeShade="BF"/>
        <w:left w:val="none" w:sz="0" w:space="0" w:color="auto"/>
        <w:bottom w:val="none" w:sz="0" w:space="0" w:color="auto"/>
        <w:right w:val="none" w:sz="0" w:space="0" w:color="auto"/>
        <w:insideH w:val="none" w:sz="0" w:space="0" w:color="auto"/>
        <w:insideV w:val="none" w:sz="0" w:space="0" w:color="auto"/>
      </w:tblBorders>
      <w:tblCellMar>
        <w:top w:w="72" w:type="dxa"/>
        <w:left w:w="0" w:type="dxa"/>
        <w:right w:w="0" w:type="dxa"/>
      </w:tblCellMar>
      <w:tblLook w:val="04A0" w:firstRow="1" w:lastRow="0" w:firstColumn="1" w:lastColumn="0" w:noHBand="0" w:noVBand="1"/>
      <w:tblDescription w:val="Tableau de disposition du pied de page"/>
    </w:tblPr>
    <w:tblGrid>
      <w:gridCol w:w="7862"/>
      <w:gridCol w:w="1164"/>
    </w:tblGrid>
    <w:tr w:rsidR="00D057E3" w:rsidRPr="00D057E3" w14:paraId="0F569391" w14:textId="77777777" w:rsidTr="00446BBC">
      <w:tc>
        <w:tcPr>
          <w:tcW w:w="4355" w:type="pct"/>
        </w:tcPr>
        <w:p w14:paraId="611B608B" w14:textId="77777777" w:rsidR="00D057E3" w:rsidRPr="00D057E3" w:rsidRDefault="00D057E3" w:rsidP="00D057E3">
          <w:pPr>
            <w:pStyle w:val="Pieddepage"/>
            <w:rPr>
              <w:noProof/>
            </w:rPr>
          </w:pPr>
          <w:r w:rsidRPr="00D057E3">
            <w:rPr>
              <w:noProof/>
              <w:lang w:bidi="fr-FR"/>
            </w:rPr>
            <w:t xml:space="preserve">  </w:t>
          </w:r>
        </w:p>
      </w:tc>
      <w:tc>
        <w:tcPr>
          <w:tcW w:w="645" w:type="pct"/>
        </w:tcPr>
        <w:p w14:paraId="7253AE67" w14:textId="77777777" w:rsidR="00D057E3" w:rsidRPr="00D057E3" w:rsidRDefault="00D057E3" w:rsidP="00D057E3">
          <w:pPr>
            <w:pStyle w:val="Pieddepage"/>
            <w:rPr>
              <w:noProof/>
            </w:rPr>
          </w:pPr>
          <w:r w:rsidRPr="00D057E3">
            <w:rPr>
              <w:noProof/>
              <w:lang w:bidi="fr-FR"/>
            </w:rPr>
            <w:fldChar w:fldCharType="begin"/>
          </w:r>
          <w:r w:rsidRPr="00D057E3">
            <w:rPr>
              <w:noProof/>
              <w:lang w:bidi="fr-FR"/>
            </w:rPr>
            <w:instrText xml:space="preserve"> PAGE   \* MERGEFORMAT </w:instrText>
          </w:r>
          <w:r w:rsidRPr="00D057E3">
            <w:rPr>
              <w:noProof/>
              <w:lang w:bidi="fr-FR"/>
            </w:rPr>
            <w:fldChar w:fldCharType="separate"/>
          </w:r>
          <w:r w:rsidRPr="00D057E3">
            <w:rPr>
              <w:noProof/>
              <w:lang w:bidi="fr-FR"/>
            </w:rPr>
            <w:t>1</w:t>
          </w:r>
          <w:r w:rsidRPr="00D057E3">
            <w:rPr>
              <w:noProof/>
            </w:rPr>
            <w:fldChar w:fldCharType="end"/>
          </w:r>
        </w:p>
      </w:tc>
    </w:tr>
  </w:tbl>
  <w:p w14:paraId="0157831D" w14:textId="07747DBF" w:rsidR="009C6C28" w:rsidRDefault="00D057E3" w:rsidP="00FA68E1">
    <w:pPr>
      <w:pStyle w:val="Pieddepage"/>
      <w:rPr>
        <w:noProof/>
      </w:rPr>
    </w:pPr>
    <w:r>
      <w:rPr>
        <w:rFonts w:ascii="Poppins" w:hAnsi="Poppins" w:cs="Poppins"/>
        <w:noProof/>
        <w:sz w:val="22"/>
        <w:szCs w:val="22"/>
      </w:rPr>
      <w:drawing>
        <wp:inline distT="0" distB="0" distL="0" distR="0" wp14:anchorId="546B7681" wp14:editId="39AE0C41">
          <wp:extent cx="914400" cy="551913"/>
          <wp:effectExtent l="0" t="0" r="0" b="635"/>
          <wp:docPr id="201577588" name="Image 1"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44265" name="Image 1" descr="Une image contenant Police, Graphique, logo, texte&#10;&#10;Description générée automatiquement"/>
                  <pic:cNvPicPr/>
                </pic:nvPicPr>
                <pic:blipFill>
                  <a:blip r:embed="rId1"/>
                  <a:stretch>
                    <a:fillRect/>
                  </a:stretch>
                </pic:blipFill>
                <pic:spPr>
                  <a:xfrm>
                    <a:off x="0" y="0"/>
                    <a:ext cx="935924" cy="564904"/>
                  </a:xfrm>
                  <a:prstGeom prst="rect">
                    <a:avLst/>
                  </a:prstGeom>
                </pic:spPr>
              </pic:pic>
            </a:graphicData>
          </a:graphic>
        </wp:inline>
      </w:drawing>
    </w:r>
    <w:r w:rsidR="00A5655E">
      <w:rPr>
        <w:noProof/>
        <w:lang w:bidi="fr-FR"/>
      </w:rPr>
      <mc:AlternateContent>
        <mc:Choice Requires="wps">
          <w:drawing>
            <wp:anchor distT="0" distB="0" distL="114300" distR="114300" simplePos="0" relativeHeight="251671552" behindDoc="0" locked="0" layoutInCell="1" allowOverlap="1" wp14:anchorId="72F51C32" wp14:editId="4047B1A2">
              <wp:simplePos x="0" y="0"/>
              <wp:positionH relativeFrom="column">
                <wp:posOffset>-807720</wp:posOffset>
              </wp:positionH>
              <wp:positionV relativeFrom="paragraph">
                <wp:posOffset>-743423</wp:posOffset>
              </wp:positionV>
              <wp:extent cx="548640" cy="548640"/>
              <wp:effectExtent l="0" t="0" r="0" b="0"/>
              <wp:wrapNone/>
              <wp:docPr id="413220103"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48640" cy="54864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A0FEDC" w14:textId="77777777" w:rsidR="00A5655E" w:rsidRPr="00DD2180" w:rsidRDefault="00A5655E" w:rsidP="00A5655E">
                          <w:pPr>
                            <w:jc w:val="center"/>
                            <w:rPr>
                              <w:rFonts w:asciiTheme="majorHAnsi" w:hAnsiTheme="majorHAnsi"/>
                              <w:b/>
                              <w:bCs/>
                              <w:color w:val="FFFFFF" w:themeColor="background1"/>
                              <w:szCs w:val="16"/>
                            </w:rPr>
                          </w:pPr>
                          <w:r w:rsidRPr="00DD2180">
                            <w:rPr>
                              <w:rFonts w:asciiTheme="majorHAnsi" w:hAnsiTheme="majorHAnsi"/>
                              <w:b/>
                              <w:color w:val="FFFFFF" w:themeColor="background1"/>
                              <w:szCs w:val="16"/>
                              <w:lang w:bidi="fr-FR"/>
                            </w:rPr>
                            <w:t>VOTRE LOGO ICI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51C32" id="_x0000_s1027" alt="&quot;&quot;" style="position:absolute;margin-left:-63.6pt;margin-top:-58.55pt;width:43.2pt;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" fillcolor="#2e1c78 [1604]" stroked="f" strokeweight="1pt">
              <o:lock v:ext="edit" aspectratio="t"/>
              <v:textbox>
                <w:txbxContent>
                  <w:p w14:paraId="6EA0FEDC" w14:textId="77777777" w:rsidR="00A5655E" w:rsidRPr="00DD2180" w:rsidRDefault="00A5655E" w:rsidP="00A5655E">
                    <w:pPr>
                      <w:jc w:val="center"/>
                      <w:rPr>
                        <w:rFonts w:asciiTheme="majorHAnsi" w:hAnsiTheme="majorHAnsi"/>
                        <w:b/>
                        <w:bCs/>
                        <w:color w:val="FFFFFF" w:themeColor="background1"/>
                        <w:szCs w:val="16"/>
                      </w:rPr>
                    </w:pPr>
                    <w:r w:rsidRPr="00DD2180">
                      <w:rPr>
                        <w:rFonts w:asciiTheme="majorHAnsi" w:hAnsiTheme="majorHAnsi"/>
                        <w:b/>
                        <w:color w:val="FFFFFF" w:themeColor="background1"/>
                        <w:szCs w:val="16"/>
                        <w:lang w:bidi="fr-FR"/>
                      </w:rPr>
                      <w:t>VOTRE LOGO ICI</w:t>
                    </w:r>
                  </w:p>
                </w:txbxContent>
              </v:textbox>
            </v:rect>
          </w:pict>
        </mc:Fallback>
      </mc:AlternateContent>
    </w:r>
    <w:r w:rsidR="008E459D">
      <w:rPr>
        <w:noProof/>
      </w:rPr>
      <w:tab/>
    </w:r>
    <w:r w:rsidR="008E459D">
      <w:rPr>
        <w:noProof/>
      </w:rPr>
      <w:tab/>
    </w:r>
    <w:r w:rsidR="008E459D">
      <w:rPr>
        <w:noProof/>
      </w:rPr>
      <w:tab/>
    </w:r>
    <w:r w:rsidR="008E459D">
      <w:rPr>
        <w:noProof/>
      </w:rPr>
      <w:tab/>
    </w:r>
    <w:r w:rsidR="008E459D">
      <w:rPr>
        <w:noProof/>
      </w:rPr>
      <w:tab/>
    </w:r>
    <w:r w:rsidR="008E459D">
      <w:rPr>
        <w:noProof/>
      </w:rPr>
      <w:tab/>
    </w:r>
    <w:r w:rsidR="008E459D">
      <w:rPr>
        <w:noProof/>
      </w:rPr>
      <w:tab/>
    </w:r>
    <w:r w:rsidR="008E459D">
      <w:rPr>
        <w:noProof/>
      </w:rPr>
      <w:drawing>
        <wp:inline distT="0" distB="0" distL="0" distR="0" wp14:anchorId="1B08B26D" wp14:editId="37B1AF41">
          <wp:extent cx="1492250" cy="461391"/>
          <wp:effectExtent l="0" t="0" r="0" b="0"/>
          <wp:docPr id="940078159" name="Image 3"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59019" name="Image 3" descr="Une image contenant texte, Police, Graphique, capture d’écra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523836" cy="47115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5000" w:type="pct"/>
      <w:tblBorders>
        <w:top w:val="single" w:sz="4" w:space="0" w:color="462AB5" w:themeColor="accent1" w:themeShade="BF"/>
        <w:left w:val="none" w:sz="0" w:space="0" w:color="auto"/>
        <w:bottom w:val="none" w:sz="0" w:space="0" w:color="auto"/>
        <w:right w:val="none" w:sz="0" w:space="0" w:color="auto"/>
        <w:insideH w:val="none" w:sz="0" w:space="0" w:color="auto"/>
        <w:insideV w:val="none" w:sz="0" w:space="0" w:color="auto"/>
      </w:tblBorders>
      <w:tblCellMar>
        <w:top w:w="72" w:type="dxa"/>
        <w:left w:w="0" w:type="dxa"/>
        <w:right w:w="0" w:type="dxa"/>
      </w:tblCellMar>
      <w:tblLook w:val="04A0" w:firstRow="1" w:lastRow="0" w:firstColumn="1" w:lastColumn="0" w:noHBand="0" w:noVBand="1"/>
      <w:tblDescription w:val="Tableau de disposition du pied de page"/>
    </w:tblPr>
    <w:tblGrid>
      <w:gridCol w:w="7862"/>
      <w:gridCol w:w="1164"/>
    </w:tblGrid>
    <w:tr w:rsidR="00051324" w14:paraId="63B4B20E" w14:textId="77777777" w:rsidTr="00D41B39">
      <w:tc>
        <w:tcPr>
          <w:tcW w:w="4355" w:type="pct"/>
        </w:tcPr>
        <w:p w14:paraId="65F1AE91" w14:textId="11FEAD76" w:rsidR="00051324" w:rsidRDefault="0044384D" w:rsidP="00051324">
          <w:pPr>
            <w:pStyle w:val="Pieddepage"/>
            <w:rPr>
              <w:noProof/>
            </w:rPr>
          </w:pPr>
          <w:r>
            <w:rPr>
              <w:noProof/>
              <w:lang w:bidi="fr-FR"/>
            </w:rPr>
            <w:t xml:space="preserve">  </w:t>
          </w:r>
        </w:p>
      </w:tc>
      <w:tc>
        <w:tcPr>
          <w:tcW w:w="645" w:type="pct"/>
        </w:tcPr>
        <w:p w14:paraId="03C2D010" w14:textId="77777777" w:rsidR="00051324" w:rsidRDefault="00051324" w:rsidP="00E07F13">
          <w:pPr>
            <w:pStyle w:val="Pieddepage"/>
            <w:jc w:val="right"/>
            <w:rPr>
              <w:noProof/>
            </w:rPr>
          </w:pPr>
          <w:r>
            <w:rPr>
              <w:noProof/>
              <w:lang w:bidi="fr-FR"/>
            </w:rPr>
            <w:fldChar w:fldCharType="begin"/>
          </w:r>
          <w:r>
            <w:rPr>
              <w:noProof/>
              <w:lang w:bidi="fr-FR"/>
            </w:rPr>
            <w:instrText xml:space="preserve"> PAGE   \* MERGEFORMAT </w:instrText>
          </w:r>
          <w:r>
            <w:rPr>
              <w:noProof/>
              <w:lang w:bidi="fr-FR"/>
            </w:rPr>
            <w:fldChar w:fldCharType="separate"/>
          </w:r>
          <w:r w:rsidR="00430971">
            <w:rPr>
              <w:noProof/>
              <w:lang w:bidi="fr-FR"/>
            </w:rPr>
            <w:t>1</w:t>
          </w:r>
          <w:r>
            <w:rPr>
              <w:noProof/>
              <w:lang w:bidi="fr-FR"/>
            </w:rPr>
            <w:fldChar w:fldCharType="end"/>
          </w:r>
        </w:p>
      </w:tc>
    </w:tr>
  </w:tbl>
  <w:p w14:paraId="261F9E6D" w14:textId="77777777" w:rsidR="00E223AE" w:rsidRDefault="00A04567">
    <w:pPr>
      <w:pStyle w:val="Pieddepage"/>
      <w:rPr>
        <w:noProof/>
      </w:rPr>
    </w:pPr>
    <w:r>
      <w:rPr>
        <w:noProof/>
        <w:lang w:bidi="fr-FR"/>
      </w:rPr>
      <mc:AlternateContent>
        <mc:Choice Requires="wps">
          <w:drawing>
            <wp:anchor distT="0" distB="0" distL="114300" distR="114300" simplePos="0" relativeHeight="251673600" behindDoc="0" locked="0" layoutInCell="1" allowOverlap="1" wp14:anchorId="2811631B" wp14:editId="3E13D24F">
              <wp:simplePos x="0" y="0"/>
              <wp:positionH relativeFrom="column">
                <wp:posOffset>-807247</wp:posOffset>
              </wp:positionH>
              <wp:positionV relativeFrom="paragraph">
                <wp:posOffset>-736600</wp:posOffset>
              </wp:positionV>
              <wp:extent cx="548640" cy="548640"/>
              <wp:effectExtent l="0" t="0" r="0" b="0"/>
              <wp:wrapNone/>
              <wp:docPr id="1025208893"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48640" cy="54864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D11AD" w14:textId="77777777" w:rsidR="00A04567" w:rsidRPr="00DD2180" w:rsidRDefault="00A04567" w:rsidP="00A04567">
                          <w:pPr>
                            <w:jc w:val="center"/>
                            <w:rPr>
                              <w:rFonts w:asciiTheme="majorHAnsi" w:hAnsiTheme="majorHAnsi"/>
                              <w:b/>
                              <w:bCs/>
                              <w:color w:val="FFFFFF" w:themeColor="background1"/>
                              <w:szCs w:val="16"/>
                            </w:rPr>
                          </w:pPr>
                          <w:r w:rsidRPr="00DD2180">
                            <w:rPr>
                              <w:rFonts w:asciiTheme="majorHAnsi" w:hAnsiTheme="majorHAnsi"/>
                              <w:b/>
                              <w:color w:val="FFFFFF" w:themeColor="background1"/>
                              <w:szCs w:val="16"/>
                              <w:lang w:bidi="fr-FR"/>
                            </w:rPr>
                            <w:t>VOTRE LOGO ICI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1631B" id="_x0000_s1028" alt="&quot;&quot;" style="position:absolute;margin-left:-63.55pt;margin-top:-58pt;width:43.2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" fillcolor="#2e1c78 [1604]" stroked="f" strokeweight="1pt">
              <o:lock v:ext="edit" aspectratio="t"/>
              <v:textbox>
                <w:txbxContent>
                  <w:p w14:paraId="037D11AD" w14:textId="77777777" w:rsidR="00A04567" w:rsidRPr="00DD2180" w:rsidRDefault="00A04567" w:rsidP="00A04567">
                    <w:pPr>
                      <w:jc w:val="center"/>
                      <w:rPr>
                        <w:rFonts w:asciiTheme="majorHAnsi" w:hAnsiTheme="majorHAnsi"/>
                        <w:b/>
                        <w:bCs/>
                        <w:color w:val="FFFFFF" w:themeColor="background1"/>
                        <w:szCs w:val="16"/>
                      </w:rPr>
                    </w:pPr>
                    <w:r w:rsidRPr="00DD2180">
                      <w:rPr>
                        <w:rFonts w:asciiTheme="majorHAnsi" w:hAnsiTheme="majorHAnsi"/>
                        <w:b/>
                        <w:color w:val="FFFFFF" w:themeColor="background1"/>
                        <w:szCs w:val="16"/>
                        <w:lang w:bidi="fr-FR"/>
                      </w:rPr>
                      <w:t>VOTRE LOGO ICI</w:t>
                    </w:r>
                  </w:p>
                </w:txbxContent>
              </v:textbox>
            </v:rect>
          </w:pict>
        </mc:Fallback>
      </mc:AlternateContent>
    </w:r>
  </w:p>
  <w:p w14:paraId="398F1152" w14:textId="1907E8ED" w:rsidR="001E5EB1" w:rsidRDefault="007B0EFC">
    <w:r>
      <w:rPr>
        <w:rFonts w:ascii="Poppins" w:hAnsi="Poppins" w:cs="Poppins"/>
        <w:noProof/>
        <w:sz w:val="22"/>
        <w:szCs w:val="22"/>
      </w:rPr>
      <w:drawing>
        <wp:inline distT="0" distB="0" distL="0" distR="0" wp14:anchorId="6EEF9FEB" wp14:editId="32C9A741">
          <wp:extent cx="914400" cy="551913"/>
          <wp:effectExtent l="0" t="0" r="0" b="635"/>
          <wp:docPr id="1219544265" name="Image 1"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44265" name="Image 1" descr="Une image contenant Police, Graphique, logo, texte&#10;&#10;Description générée automatiquement"/>
                  <pic:cNvPicPr/>
                </pic:nvPicPr>
                <pic:blipFill>
                  <a:blip r:embed="rId1"/>
                  <a:stretch>
                    <a:fillRect/>
                  </a:stretch>
                </pic:blipFill>
                <pic:spPr>
                  <a:xfrm>
                    <a:off x="0" y="0"/>
                    <a:ext cx="935924" cy="564904"/>
                  </a:xfrm>
                  <a:prstGeom prst="rect">
                    <a:avLst/>
                  </a:prstGeom>
                </pic:spPr>
              </pic:pic>
            </a:graphicData>
          </a:graphic>
        </wp:inline>
      </w:drawing>
    </w:r>
    <w:r>
      <w:tab/>
    </w:r>
    <w:r>
      <w:tab/>
    </w:r>
    <w:r>
      <w:tab/>
    </w:r>
    <w:r>
      <w:tab/>
    </w:r>
    <w:r>
      <w:tab/>
    </w:r>
    <w:r>
      <w:tab/>
    </w:r>
    <w:r>
      <w:rPr>
        <w:noProof/>
      </w:rPr>
      <w:drawing>
        <wp:inline distT="0" distB="0" distL="0" distR="0" wp14:anchorId="5F7F7DC6" wp14:editId="3908FF2E">
          <wp:extent cx="1492250" cy="461391"/>
          <wp:effectExtent l="0" t="0" r="0" b="0"/>
          <wp:docPr id="803305437" name="Image 3"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59019" name="Image 3" descr="Une image contenant texte, Police, Graphique, capture d’écra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523836" cy="4711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D7EA7" w14:textId="77777777" w:rsidR="00226521" w:rsidRDefault="00226521">
      <w:pPr>
        <w:spacing w:after="0" w:line="240" w:lineRule="auto"/>
      </w:pPr>
      <w:r>
        <w:separator/>
      </w:r>
    </w:p>
  </w:footnote>
  <w:footnote w:type="continuationSeparator" w:id="0">
    <w:p w14:paraId="68C3B0D4" w14:textId="77777777" w:rsidR="00226521" w:rsidRDefault="00226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3CB06" w14:textId="77777777" w:rsidR="00907604" w:rsidRDefault="002D25F0">
    <w:pPr>
      <w:pStyle w:val="En-tte"/>
      <w:rPr>
        <w:noProof/>
      </w:rPr>
    </w:pPr>
    <w:r>
      <w:rPr>
        <w:noProof/>
        <w:lang w:bidi="fr-FR"/>
      </w:rPr>
      <mc:AlternateContent>
        <mc:Choice Requires="wps">
          <w:drawing>
            <wp:anchor distT="0" distB="0" distL="114300" distR="114300" simplePos="0" relativeHeight="251667456" behindDoc="0" locked="0" layoutInCell="1" allowOverlap="1" wp14:anchorId="7CB1B848" wp14:editId="29C75146">
              <wp:simplePos x="0" y="0"/>
              <wp:positionH relativeFrom="column">
                <wp:posOffset>-1296063</wp:posOffset>
              </wp:positionH>
              <wp:positionV relativeFrom="paragraph">
                <wp:posOffset>-481055</wp:posOffset>
              </wp:positionV>
              <wp:extent cx="215900" cy="10845579"/>
              <wp:effectExtent l="0" t="0" r="0" b="0"/>
              <wp:wrapNone/>
              <wp:docPr id="2637781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900" cy="10845579"/>
                      </a:xfrm>
                      <a:prstGeom prst="rect">
                        <a:avLst/>
                      </a:prstGeom>
                      <a:solidFill>
                        <a:srgbClr val="524A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76048" id="Rectangle 3" o:spid="_x0000_s1026" alt="&quot;&quot;" style="position:absolute;margin-left:-102.05pt;margin-top:-37.9pt;width:17pt;height:8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" fillcolor="#524a98" stroked="f" strokeweight="1pt"/>
          </w:pict>
        </mc:Fallback>
      </mc:AlternateContent>
    </w:r>
    <w:r w:rsidR="00A5655E">
      <w:rPr>
        <w:noProof/>
        <w:lang w:bidi="fr-FR"/>
      </w:rPr>
      <mc:AlternateContent>
        <mc:Choice Requires="wps">
          <w:drawing>
            <wp:anchor distT="0" distB="0" distL="114300" distR="114300" simplePos="0" relativeHeight="251669504" behindDoc="0" locked="0" layoutInCell="1" allowOverlap="1" wp14:anchorId="5DF1829E" wp14:editId="152CCE5A">
              <wp:simplePos x="0" y="0"/>
              <wp:positionH relativeFrom="column">
                <wp:posOffset>-758190</wp:posOffset>
              </wp:positionH>
              <wp:positionV relativeFrom="paragraph">
                <wp:posOffset>-1679413</wp:posOffset>
              </wp:positionV>
              <wp:extent cx="548640" cy="548640"/>
              <wp:effectExtent l="0" t="0" r="0" b="0"/>
              <wp:wrapNone/>
              <wp:docPr id="1974722569"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48640" cy="54864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77EFD4" w14:textId="77777777" w:rsidR="0044384D" w:rsidRPr="00DD2180" w:rsidRDefault="0044384D" w:rsidP="0044384D">
                          <w:pPr>
                            <w:jc w:val="center"/>
                            <w:rPr>
                              <w:rFonts w:asciiTheme="majorHAnsi" w:hAnsiTheme="majorHAnsi"/>
                              <w:b/>
                              <w:bCs/>
                              <w:color w:val="FFFFFF" w:themeColor="background1"/>
                              <w:szCs w:val="16"/>
                            </w:rPr>
                          </w:pPr>
                          <w:r w:rsidRPr="00DD2180">
                            <w:rPr>
                              <w:rFonts w:asciiTheme="majorHAnsi" w:hAnsiTheme="majorHAnsi"/>
                              <w:b/>
                              <w:color w:val="FFFFFF" w:themeColor="background1"/>
                              <w:szCs w:val="16"/>
                              <w:lang w:bidi="fr-FR"/>
                            </w:rPr>
                            <w:t>VOTRE LOGO ICI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1829E" id="Rectangle 1" o:spid="_x0000_s1026" alt="&quot;&quot;" style="position:absolute;margin-left:-59.7pt;margin-top:-132.25pt;width:43.2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" fillcolor="#2e1c78 [1604]" stroked="f" strokeweight="1pt">
              <o:lock v:ext="edit" aspectratio="t"/>
              <v:textbox>
                <w:txbxContent>
                  <w:p w14:paraId="1977EFD4" w14:textId="77777777" w:rsidR="0044384D" w:rsidRPr="00DD2180" w:rsidRDefault="0044384D" w:rsidP="0044384D">
                    <w:pPr>
                      <w:jc w:val="center"/>
                      <w:rPr>
                        <w:rFonts w:asciiTheme="majorHAnsi" w:hAnsiTheme="majorHAnsi"/>
                        <w:b/>
                        <w:bCs/>
                        <w:color w:val="FFFFFF" w:themeColor="background1"/>
                        <w:szCs w:val="16"/>
                      </w:rPr>
                    </w:pPr>
                    <w:r w:rsidRPr="00DD2180">
                      <w:rPr>
                        <w:rFonts w:asciiTheme="majorHAnsi" w:hAnsiTheme="majorHAnsi"/>
                        <w:b/>
                        <w:color w:val="FFFFFF" w:themeColor="background1"/>
                        <w:szCs w:val="16"/>
                        <w:lang w:bidi="fr-FR"/>
                      </w:rPr>
                      <w:t>VOTRE LOGO ICI</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09BE4" w14:textId="77777777" w:rsidR="00E223AE" w:rsidRDefault="008F4F42">
    <w:pPr>
      <w:pStyle w:val="En-tte"/>
    </w:pPr>
    <w:r>
      <w:rPr>
        <w:noProof/>
        <w:lang w:bidi="fr-FR"/>
      </w:rPr>
      <mc:AlternateContent>
        <mc:Choice Requires="wps">
          <w:drawing>
            <wp:anchor distT="0" distB="0" distL="114300" distR="114300" simplePos="0" relativeHeight="251665408" behindDoc="0" locked="0" layoutInCell="1" allowOverlap="1" wp14:anchorId="19767D47" wp14:editId="2E029146">
              <wp:simplePos x="0" y="0"/>
              <wp:positionH relativeFrom="column">
                <wp:posOffset>-1288111</wp:posOffset>
              </wp:positionH>
              <wp:positionV relativeFrom="paragraph">
                <wp:posOffset>-504908</wp:posOffset>
              </wp:positionV>
              <wp:extent cx="215900" cy="10837628"/>
              <wp:effectExtent l="0" t="0" r="12700" b="20955"/>
              <wp:wrapNone/>
              <wp:docPr id="58856374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900" cy="10837628"/>
                      </a:xfrm>
                      <a:prstGeom prst="rect">
                        <a:avLst/>
                      </a:prstGeom>
                      <a:solidFill>
                        <a:srgbClr val="524A98"/>
                      </a:solidFill>
                      <a:ln>
                        <a:solidFill>
                          <a:srgbClr val="524A9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F32BA" id="Rectangle 3" o:spid="_x0000_s1026" alt="&quot;&quot;" style="position:absolute;margin-left:-101.45pt;margin-top:-39.75pt;width:17pt;height:8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" fillcolor="#524a98" strokecolor="#524a98"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4A4E5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C648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2A5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8091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7CEF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0CE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85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7EC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76E8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4236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55F2F06"/>
    <w:multiLevelType w:val="hybridMultilevel"/>
    <w:tmpl w:val="6504A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3257BF"/>
    <w:multiLevelType w:val="multilevel"/>
    <w:tmpl w:val="E6FE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41C88"/>
    <w:multiLevelType w:val="hybridMultilevel"/>
    <w:tmpl w:val="A43C3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2E0620"/>
    <w:multiLevelType w:val="multilevel"/>
    <w:tmpl w:val="517C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B83571"/>
    <w:multiLevelType w:val="hybridMultilevel"/>
    <w:tmpl w:val="E14EF756"/>
    <w:lvl w:ilvl="0" w:tplc="70749E70">
      <w:numFmt w:val="bullet"/>
      <w:lvlText w:val="•"/>
      <w:lvlJc w:val="left"/>
      <w:pPr>
        <w:ind w:left="1080" w:hanging="720"/>
      </w:pPr>
      <w:rPr>
        <w:rFonts w:ascii="Trebuchet MS" w:eastAsiaTheme="minorEastAsia"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706FF"/>
    <w:multiLevelType w:val="hybridMultilevel"/>
    <w:tmpl w:val="BDF015AA"/>
    <w:lvl w:ilvl="0" w:tplc="70749E70">
      <w:numFmt w:val="bullet"/>
      <w:lvlText w:val="•"/>
      <w:lvlJc w:val="left"/>
      <w:pPr>
        <w:ind w:left="1080" w:hanging="720"/>
      </w:pPr>
      <w:rPr>
        <w:rFonts w:ascii="Trebuchet MS" w:eastAsiaTheme="minorEastAsia"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E35E35"/>
    <w:multiLevelType w:val="hybridMultilevel"/>
    <w:tmpl w:val="DCDA2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19028D"/>
    <w:multiLevelType w:val="hybridMultilevel"/>
    <w:tmpl w:val="31448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385E7B"/>
    <w:multiLevelType w:val="multilevel"/>
    <w:tmpl w:val="A7F0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F54E36"/>
    <w:multiLevelType w:val="hybridMultilevel"/>
    <w:tmpl w:val="16CCE4FE"/>
    <w:lvl w:ilvl="0" w:tplc="70749E70">
      <w:numFmt w:val="bullet"/>
      <w:lvlText w:val="•"/>
      <w:lvlJc w:val="left"/>
      <w:pPr>
        <w:ind w:left="1080" w:hanging="720"/>
      </w:pPr>
      <w:rPr>
        <w:rFonts w:ascii="Trebuchet MS" w:eastAsiaTheme="minorEastAsia"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A17902"/>
    <w:multiLevelType w:val="hybridMultilevel"/>
    <w:tmpl w:val="0D92E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9350427">
    <w:abstractNumId w:val="17"/>
  </w:num>
  <w:num w:numId="2" w16cid:durableId="468548620">
    <w:abstractNumId w:val="12"/>
  </w:num>
  <w:num w:numId="3" w16cid:durableId="1851750148">
    <w:abstractNumId w:val="13"/>
  </w:num>
  <w:num w:numId="4" w16cid:durableId="1955165502">
    <w:abstractNumId w:val="9"/>
  </w:num>
  <w:num w:numId="5" w16cid:durableId="805321739">
    <w:abstractNumId w:val="7"/>
  </w:num>
  <w:num w:numId="6" w16cid:durableId="996108601">
    <w:abstractNumId w:val="6"/>
  </w:num>
  <w:num w:numId="7" w16cid:durableId="1563251604">
    <w:abstractNumId w:val="5"/>
  </w:num>
  <w:num w:numId="8" w16cid:durableId="1540631311">
    <w:abstractNumId w:val="4"/>
  </w:num>
  <w:num w:numId="9" w16cid:durableId="1522544704">
    <w:abstractNumId w:val="8"/>
  </w:num>
  <w:num w:numId="10" w16cid:durableId="1605073417">
    <w:abstractNumId w:val="3"/>
  </w:num>
  <w:num w:numId="11" w16cid:durableId="647174185">
    <w:abstractNumId w:val="2"/>
  </w:num>
  <w:num w:numId="12" w16cid:durableId="607279322">
    <w:abstractNumId w:val="1"/>
  </w:num>
  <w:num w:numId="13" w16cid:durableId="440416801">
    <w:abstractNumId w:val="0"/>
  </w:num>
  <w:num w:numId="14" w16cid:durableId="834761342">
    <w:abstractNumId w:val="9"/>
  </w:num>
  <w:num w:numId="15" w16cid:durableId="1930114794">
    <w:abstractNumId w:val="15"/>
  </w:num>
  <w:num w:numId="16" w16cid:durableId="2102333442">
    <w:abstractNumId w:val="11"/>
  </w:num>
  <w:num w:numId="17" w16cid:durableId="1774982740">
    <w:abstractNumId w:val="21"/>
  </w:num>
  <w:num w:numId="18" w16cid:durableId="301234483">
    <w:abstractNumId w:val="19"/>
  </w:num>
  <w:num w:numId="19" w16cid:durableId="616135991">
    <w:abstractNumId w:val="23"/>
  </w:num>
  <w:num w:numId="20" w16cid:durableId="915164948">
    <w:abstractNumId w:val="10"/>
  </w:num>
  <w:num w:numId="21" w16cid:durableId="1113745302">
    <w:abstractNumId w:val="14"/>
  </w:num>
  <w:num w:numId="22" w16cid:durableId="549651428">
    <w:abstractNumId w:val="20"/>
  </w:num>
  <w:num w:numId="23" w16cid:durableId="93865602">
    <w:abstractNumId w:val="18"/>
  </w:num>
  <w:num w:numId="24" w16cid:durableId="21244411">
    <w:abstractNumId w:val="16"/>
  </w:num>
  <w:num w:numId="25" w16cid:durableId="1336610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9B"/>
    <w:rsid w:val="00011CC2"/>
    <w:rsid w:val="00024849"/>
    <w:rsid w:val="000304D8"/>
    <w:rsid w:val="00040CC8"/>
    <w:rsid w:val="00051324"/>
    <w:rsid w:val="00061184"/>
    <w:rsid w:val="00064FED"/>
    <w:rsid w:val="000879F1"/>
    <w:rsid w:val="000918E1"/>
    <w:rsid w:val="000974DB"/>
    <w:rsid w:val="000A24B1"/>
    <w:rsid w:val="000A24D4"/>
    <w:rsid w:val="000C0BB3"/>
    <w:rsid w:val="000C4F35"/>
    <w:rsid w:val="000D5FAA"/>
    <w:rsid w:val="000E7C6A"/>
    <w:rsid w:val="000F1DA1"/>
    <w:rsid w:val="000F56C1"/>
    <w:rsid w:val="000F5C26"/>
    <w:rsid w:val="001062FA"/>
    <w:rsid w:val="00107CA7"/>
    <w:rsid w:val="00114AFA"/>
    <w:rsid w:val="001264CB"/>
    <w:rsid w:val="001317FF"/>
    <w:rsid w:val="00154E3F"/>
    <w:rsid w:val="00163C4C"/>
    <w:rsid w:val="00175D7F"/>
    <w:rsid w:val="00176329"/>
    <w:rsid w:val="00182156"/>
    <w:rsid w:val="00191146"/>
    <w:rsid w:val="001A001A"/>
    <w:rsid w:val="001A1F44"/>
    <w:rsid w:val="001A41FC"/>
    <w:rsid w:val="001D29B5"/>
    <w:rsid w:val="001D606A"/>
    <w:rsid w:val="001E5EB1"/>
    <w:rsid w:val="00214724"/>
    <w:rsid w:val="002164DC"/>
    <w:rsid w:val="00222049"/>
    <w:rsid w:val="00225122"/>
    <w:rsid w:val="0022618C"/>
    <w:rsid w:val="00226521"/>
    <w:rsid w:val="002324F8"/>
    <w:rsid w:val="00242D6A"/>
    <w:rsid w:val="00261DC5"/>
    <w:rsid w:val="00277B3D"/>
    <w:rsid w:val="002816AA"/>
    <w:rsid w:val="00285D2C"/>
    <w:rsid w:val="0028656C"/>
    <w:rsid w:val="002877CF"/>
    <w:rsid w:val="002A47F9"/>
    <w:rsid w:val="002C6224"/>
    <w:rsid w:val="002D25F0"/>
    <w:rsid w:val="002E3642"/>
    <w:rsid w:val="00302089"/>
    <w:rsid w:val="00324A73"/>
    <w:rsid w:val="0032517A"/>
    <w:rsid w:val="00340331"/>
    <w:rsid w:val="00347720"/>
    <w:rsid w:val="00357259"/>
    <w:rsid w:val="00360988"/>
    <w:rsid w:val="00377525"/>
    <w:rsid w:val="003872CA"/>
    <w:rsid w:val="003C3FE3"/>
    <w:rsid w:val="003D6A2B"/>
    <w:rsid w:val="003F3FC8"/>
    <w:rsid w:val="00420614"/>
    <w:rsid w:val="0042678E"/>
    <w:rsid w:val="00430971"/>
    <w:rsid w:val="00436C3B"/>
    <w:rsid w:val="00437562"/>
    <w:rsid w:val="00437840"/>
    <w:rsid w:val="00440DD8"/>
    <w:rsid w:val="0044384D"/>
    <w:rsid w:val="00447310"/>
    <w:rsid w:val="00461138"/>
    <w:rsid w:val="004623A5"/>
    <w:rsid w:val="0046686E"/>
    <w:rsid w:val="004766A8"/>
    <w:rsid w:val="00480CEF"/>
    <w:rsid w:val="004842A5"/>
    <w:rsid w:val="004958EB"/>
    <w:rsid w:val="00496463"/>
    <w:rsid w:val="004A1D6D"/>
    <w:rsid w:val="004A38B3"/>
    <w:rsid w:val="004C000E"/>
    <w:rsid w:val="004C1E80"/>
    <w:rsid w:val="004C34F2"/>
    <w:rsid w:val="004D118C"/>
    <w:rsid w:val="004E0494"/>
    <w:rsid w:val="004E7EDA"/>
    <w:rsid w:val="004F2BFC"/>
    <w:rsid w:val="005043C5"/>
    <w:rsid w:val="005055C7"/>
    <w:rsid w:val="00511A50"/>
    <w:rsid w:val="00511D04"/>
    <w:rsid w:val="005221F2"/>
    <w:rsid w:val="0052319D"/>
    <w:rsid w:val="005307BC"/>
    <w:rsid w:val="005317C5"/>
    <w:rsid w:val="005560B8"/>
    <w:rsid w:val="00565CC0"/>
    <w:rsid w:val="00566CA2"/>
    <w:rsid w:val="0057161C"/>
    <w:rsid w:val="00574C14"/>
    <w:rsid w:val="00575649"/>
    <w:rsid w:val="005762C3"/>
    <w:rsid w:val="005A24B4"/>
    <w:rsid w:val="005A2DD8"/>
    <w:rsid w:val="005A4033"/>
    <w:rsid w:val="005D5C74"/>
    <w:rsid w:val="005F0ECB"/>
    <w:rsid w:val="005F137B"/>
    <w:rsid w:val="00600C56"/>
    <w:rsid w:val="00611A9E"/>
    <w:rsid w:val="0061410C"/>
    <w:rsid w:val="006166A2"/>
    <w:rsid w:val="006207DA"/>
    <w:rsid w:val="00634A3A"/>
    <w:rsid w:val="00644467"/>
    <w:rsid w:val="0065144F"/>
    <w:rsid w:val="00654881"/>
    <w:rsid w:val="00655B27"/>
    <w:rsid w:val="0066083C"/>
    <w:rsid w:val="0067377F"/>
    <w:rsid w:val="00673A4B"/>
    <w:rsid w:val="006851E1"/>
    <w:rsid w:val="00685E0B"/>
    <w:rsid w:val="0069571F"/>
    <w:rsid w:val="006A203A"/>
    <w:rsid w:val="006A4DFA"/>
    <w:rsid w:val="006B1D79"/>
    <w:rsid w:val="006B23CE"/>
    <w:rsid w:val="006E6271"/>
    <w:rsid w:val="006F502A"/>
    <w:rsid w:val="007313D8"/>
    <w:rsid w:val="007330E9"/>
    <w:rsid w:val="007417B1"/>
    <w:rsid w:val="007545FF"/>
    <w:rsid w:val="00767F76"/>
    <w:rsid w:val="007758BC"/>
    <w:rsid w:val="00776220"/>
    <w:rsid w:val="00781281"/>
    <w:rsid w:val="0079280B"/>
    <w:rsid w:val="00793029"/>
    <w:rsid w:val="00793F5F"/>
    <w:rsid w:val="007A481B"/>
    <w:rsid w:val="007B0EFC"/>
    <w:rsid w:val="007E1972"/>
    <w:rsid w:val="007F05F3"/>
    <w:rsid w:val="007F2EA4"/>
    <w:rsid w:val="007F6EE7"/>
    <w:rsid w:val="00815C2A"/>
    <w:rsid w:val="00821570"/>
    <w:rsid w:val="0082200C"/>
    <w:rsid w:val="008414A8"/>
    <w:rsid w:val="00861F4C"/>
    <w:rsid w:val="00893C16"/>
    <w:rsid w:val="008C772B"/>
    <w:rsid w:val="008D2016"/>
    <w:rsid w:val="008D7ECD"/>
    <w:rsid w:val="008E459D"/>
    <w:rsid w:val="008F4F42"/>
    <w:rsid w:val="0090037E"/>
    <w:rsid w:val="00907604"/>
    <w:rsid w:val="00934269"/>
    <w:rsid w:val="009426BF"/>
    <w:rsid w:val="00944E1A"/>
    <w:rsid w:val="009478C7"/>
    <w:rsid w:val="0096148E"/>
    <w:rsid w:val="00980DAB"/>
    <w:rsid w:val="009A6E80"/>
    <w:rsid w:val="009B0A6C"/>
    <w:rsid w:val="009B43A2"/>
    <w:rsid w:val="009C5E9F"/>
    <w:rsid w:val="009C6C28"/>
    <w:rsid w:val="009C7DAA"/>
    <w:rsid w:val="009D7780"/>
    <w:rsid w:val="009E3BC6"/>
    <w:rsid w:val="009F366D"/>
    <w:rsid w:val="009F5B2A"/>
    <w:rsid w:val="00A04567"/>
    <w:rsid w:val="00A06EC4"/>
    <w:rsid w:val="00A1349D"/>
    <w:rsid w:val="00A16652"/>
    <w:rsid w:val="00A27041"/>
    <w:rsid w:val="00A5107B"/>
    <w:rsid w:val="00A5655E"/>
    <w:rsid w:val="00A86F0D"/>
    <w:rsid w:val="00AA5770"/>
    <w:rsid w:val="00AB726B"/>
    <w:rsid w:val="00AC050A"/>
    <w:rsid w:val="00AC23F9"/>
    <w:rsid w:val="00AE5E85"/>
    <w:rsid w:val="00AE78C3"/>
    <w:rsid w:val="00AF182B"/>
    <w:rsid w:val="00AF4EE4"/>
    <w:rsid w:val="00B15F09"/>
    <w:rsid w:val="00B364B8"/>
    <w:rsid w:val="00B42802"/>
    <w:rsid w:val="00B5119A"/>
    <w:rsid w:val="00B51FF8"/>
    <w:rsid w:val="00B54F9B"/>
    <w:rsid w:val="00B55DE2"/>
    <w:rsid w:val="00B7042C"/>
    <w:rsid w:val="00B74C65"/>
    <w:rsid w:val="00B762FA"/>
    <w:rsid w:val="00B91919"/>
    <w:rsid w:val="00BB4168"/>
    <w:rsid w:val="00BB570E"/>
    <w:rsid w:val="00BC3552"/>
    <w:rsid w:val="00BC7826"/>
    <w:rsid w:val="00BD38A0"/>
    <w:rsid w:val="00BF5882"/>
    <w:rsid w:val="00C00477"/>
    <w:rsid w:val="00C11D07"/>
    <w:rsid w:val="00C20D83"/>
    <w:rsid w:val="00C36B40"/>
    <w:rsid w:val="00C47D41"/>
    <w:rsid w:val="00C53D0F"/>
    <w:rsid w:val="00C654EC"/>
    <w:rsid w:val="00C94818"/>
    <w:rsid w:val="00CB68A2"/>
    <w:rsid w:val="00CC376B"/>
    <w:rsid w:val="00CC3EEE"/>
    <w:rsid w:val="00CD48A7"/>
    <w:rsid w:val="00CE68B6"/>
    <w:rsid w:val="00D04347"/>
    <w:rsid w:val="00D057E3"/>
    <w:rsid w:val="00D17AF7"/>
    <w:rsid w:val="00D222C6"/>
    <w:rsid w:val="00D42C55"/>
    <w:rsid w:val="00D5046C"/>
    <w:rsid w:val="00D75856"/>
    <w:rsid w:val="00DA2B29"/>
    <w:rsid w:val="00DA53F8"/>
    <w:rsid w:val="00DB279F"/>
    <w:rsid w:val="00DC037D"/>
    <w:rsid w:val="00DD2180"/>
    <w:rsid w:val="00E00919"/>
    <w:rsid w:val="00E07F13"/>
    <w:rsid w:val="00E10A0E"/>
    <w:rsid w:val="00E223AE"/>
    <w:rsid w:val="00E271DD"/>
    <w:rsid w:val="00E45BAE"/>
    <w:rsid w:val="00E75B2A"/>
    <w:rsid w:val="00E76A9F"/>
    <w:rsid w:val="00E803F4"/>
    <w:rsid w:val="00EA0CC0"/>
    <w:rsid w:val="00EA6353"/>
    <w:rsid w:val="00EB64FB"/>
    <w:rsid w:val="00EC1C91"/>
    <w:rsid w:val="00EC65E1"/>
    <w:rsid w:val="00EC6DDE"/>
    <w:rsid w:val="00EE4C23"/>
    <w:rsid w:val="00F04441"/>
    <w:rsid w:val="00F066A5"/>
    <w:rsid w:val="00F07C9C"/>
    <w:rsid w:val="00F42E6A"/>
    <w:rsid w:val="00F704E3"/>
    <w:rsid w:val="00F962BA"/>
    <w:rsid w:val="00FA68E1"/>
    <w:rsid w:val="00FB5C1B"/>
    <w:rsid w:val="00FE2251"/>
    <w:rsid w:val="00FE2675"/>
    <w:rsid w:val="00FF3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9D1F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44546A" w:themeColor="text2"/>
        <w:lang w:val="fr-FR"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C00477"/>
    <w:rPr>
      <w:color w:val="000000" w:themeColor="text1"/>
      <w:sz w:val="16"/>
    </w:rPr>
  </w:style>
  <w:style w:type="paragraph" w:styleId="Titre1">
    <w:name w:val="heading 1"/>
    <w:basedOn w:val="Normal"/>
    <w:next w:val="Normal"/>
    <w:link w:val="Titre1Car"/>
    <w:uiPriority w:val="9"/>
    <w:qFormat/>
    <w:rsid w:val="006207DA"/>
    <w:pPr>
      <w:keepNext/>
      <w:keepLines/>
      <w:pBdr>
        <w:bottom w:val="single" w:sz="8" w:space="0" w:color="E2DDF7" w:themeColor="accent1" w:themeTint="33"/>
      </w:pBdr>
      <w:spacing w:before="320" w:after="200" w:line="240" w:lineRule="auto"/>
      <w:outlineLvl w:val="0"/>
    </w:pPr>
    <w:rPr>
      <w:rFonts w:asciiTheme="majorHAnsi" w:eastAsiaTheme="majorEastAsia" w:hAnsiTheme="majorHAnsi" w:cs="Times New Roman (Headings CS)"/>
      <w:color w:val="462AB5" w:themeColor="accent1" w:themeShade="BF"/>
      <w:spacing w:val="10"/>
      <w:sz w:val="32"/>
      <w:szCs w:val="36"/>
    </w:rPr>
  </w:style>
  <w:style w:type="paragraph" w:styleId="Titre2">
    <w:name w:val="heading 2"/>
    <w:basedOn w:val="Normal"/>
    <w:next w:val="Normal"/>
    <w:link w:val="Titre2Car"/>
    <w:uiPriority w:val="9"/>
    <w:semiHidden/>
    <w:qFormat/>
    <w:pPr>
      <w:keepNext/>
      <w:keepLines/>
      <w:spacing w:before="120" w:after="120" w:line="240" w:lineRule="auto"/>
      <w:outlineLvl w:val="1"/>
    </w:pPr>
    <w:rPr>
      <w:b/>
      <w:bCs/>
      <w:sz w:val="26"/>
      <w:szCs w:val="26"/>
    </w:rPr>
  </w:style>
  <w:style w:type="paragraph" w:styleId="Titre3">
    <w:name w:val="heading 3"/>
    <w:basedOn w:val="Normal"/>
    <w:next w:val="Normal"/>
    <w:link w:val="Titre3Car"/>
    <w:uiPriority w:val="9"/>
    <w:semiHidden/>
    <w:qFormat/>
    <w:pPr>
      <w:keepNext/>
      <w:keepLines/>
      <w:spacing w:before="40" w:after="0"/>
      <w:outlineLvl w:val="2"/>
    </w:pPr>
    <w:rPr>
      <w:b/>
      <w:bCs/>
      <w:i/>
      <w:iCs/>
      <w:sz w:val="24"/>
      <w:szCs w:val="24"/>
    </w:rPr>
  </w:style>
  <w:style w:type="paragraph" w:styleId="Titre4">
    <w:name w:val="heading 4"/>
    <w:basedOn w:val="Normal"/>
    <w:next w:val="Normal"/>
    <w:link w:val="Titre4Car"/>
    <w:uiPriority w:val="9"/>
    <w:semiHidden/>
    <w:qFormat/>
    <w:pPr>
      <w:keepNext/>
      <w:keepLines/>
      <w:spacing w:before="40" w:after="0"/>
      <w:outlineLvl w:val="3"/>
    </w:pPr>
    <w:rPr>
      <w:rFonts w:asciiTheme="majorHAnsi" w:eastAsiaTheme="majorEastAsia" w:hAnsiTheme="majorHAnsi" w:cstheme="majorBidi"/>
      <w:i/>
      <w:iCs/>
      <w:color w:val="462AB5" w:themeColor="accent1" w:themeShade="BF"/>
    </w:rPr>
  </w:style>
  <w:style w:type="paragraph" w:styleId="Titre5">
    <w:name w:val="heading 5"/>
    <w:basedOn w:val="Normal"/>
    <w:next w:val="Normal"/>
    <w:link w:val="Titre5Car"/>
    <w:uiPriority w:val="9"/>
    <w:semiHidden/>
    <w:qFormat/>
    <w:rsid w:val="005A2DD8"/>
    <w:pPr>
      <w:keepNext/>
      <w:keepLines/>
      <w:spacing w:before="40" w:after="0"/>
      <w:outlineLvl w:val="4"/>
    </w:pPr>
    <w:rPr>
      <w:rFonts w:asciiTheme="majorHAnsi" w:eastAsiaTheme="majorEastAsia" w:hAnsiTheme="majorHAnsi" w:cstheme="majorBidi"/>
      <w:color w:val="462AB5" w:themeColor="accent1" w:themeShade="BF"/>
    </w:rPr>
  </w:style>
  <w:style w:type="paragraph" w:styleId="Titre6">
    <w:name w:val="heading 6"/>
    <w:basedOn w:val="Normal"/>
    <w:next w:val="Normal"/>
    <w:link w:val="Titre6Car"/>
    <w:uiPriority w:val="9"/>
    <w:semiHidden/>
    <w:qFormat/>
    <w:rsid w:val="005A2DD8"/>
    <w:pPr>
      <w:keepNext/>
      <w:keepLines/>
      <w:spacing w:before="40" w:after="0"/>
      <w:outlineLvl w:val="5"/>
    </w:pPr>
    <w:rPr>
      <w:rFonts w:asciiTheme="majorHAnsi" w:eastAsiaTheme="majorEastAsia" w:hAnsiTheme="majorHAnsi" w:cstheme="majorBidi"/>
      <w:color w:val="2E1C78" w:themeColor="accent1" w:themeShade="7F"/>
    </w:rPr>
  </w:style>
  <w:style w:type="paragraph" w:styleId="Titre7">
    <w:name w:val="heading 7"/>
    <w:basedOn w:val="Normal"/>
    <w:next w:val="Normal"/>
    <w:link w:val="Titre7Car"/>
    <w:uiPriority w:val="9"/>
    <w:semiHidden/>
    <w:qFormat/>
    <w:rsid w:val="005A2DD8"/>
    <w:pPr>
      <w:keepNext/>
      <w:keepLines/>
      <w:spacing w:before="40" w:after="0"/>
      <w:outlineLvl w:val="6"/>
    </w:pPr>
    <w:rPr>
      <w:rFonts w:asciiTheme="majorHAnsi" w:eastAsiaTheme="majorEastAsia" w:hAnsiTheme="majorHAnsi" w:cstheme="majorBidi"/>
      <w:i/>
      <w:iCs/>
      <w:color w:val="2E1C78" w:themeColor="accent1" w:themeShade="7F"/>
    </w:rPr>
  </w:style>
  <w:style w:type="paragraph" w:styleId="Titre8">
    <w:name w:val="heading 8"/>
    <w:basedOn w:val="Normal"/>
    <w:next w:val="Normal"/>
    <w:link w:val="Titre8Car"/>
    <w:uiPriority w:val="9"/>
    <w:semiHidden/>
    <w:qFormat/>
    <w:rsid w:val="005A2DD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qFormat/>
    <w:rsid w:val="005A2DD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uiPriority w:val="99"/>
    <w:semiHidden/>
    <w:unhideWhenUsed/>
    <w:pPr>
      <w:spacing w:before="600"/>
    </w:pPr>
  </w:style>
  <w:style w:type="character" w:styleId="Textedelespacerserv">
    <w:name w:val="Placeholder Text"/>
    <w:basedOn w:val="Policepardfaut"/>
    <w:uiPriority w:val="99"/>
    <w:semiHidden/>
    <w:rsid w:val="005A2DD8"/>
    <w:rPr>
      <w:color w:val="462AB5" w:themeColor="accent1" w:themeShade="BF"/>
    </w:rPr>
  </w:style>
  <w:style w:type="paragraph" w:styleId="Titre">
    <w:name w:val="Title"/>
    <w:basedOn w:val="Normal"/>
    <w:next w:val="Normal"/>
    <w:link w:val="TitreCar"/>
    <w:uiPriority w:val="2"/>
    <w:qFormat/>
    <w:rsid w:val="001317FF"/>
    <w:pPr>
      <w:spacing w:after="0" w:line="180" w:lineRule="auto"/>
    </w:pPr>
    <w:rPr>
      <w:rFonts w:asciiTheme="majorHAnsi" w:eastAsiaTheme="majorEastAsia" w:hAnsiTheme="majorHAnsi" w:cstheme="majorBidi"/>
      <w:b/>
      <w:color w:val="462AB5" w:themeColor="accent1" w:themeShade="BF"/>
      <w:kern w:val="28"/>
      <w:sz w:val="80"/>
      <w:szCs w:val="62"/>
    </w:rPr>
  </w:style>
  <w:style w:type="character" w:customStyle="1" w:styleId="TitreCar">
    <w:name w:val="Titre Car"/>
    <w:basedOn w:val="Policepardfaut"/>
    <w:link w:val="Titre"/>
    <w:uiPriority w:val="2"/>
    <w:rsid w:val="001317FF"/>
    <w:rPr>
      <w:rFonts w:asciiTheme="majorHAnsi" w:eastAsiaTheme="majorEastAsia" w:hAnsiTheme="majorHAnsi" w:cstheme="majorBidi"/>
      <w:b/>
      <w:color w:val="462AB5" w:themeColor="accent1" w:themeShade="BF"/>
      <w:kern w:val="28"/>
      <w:sz w:val="80"/>
      <w:szCs w:val="62"/>
    </w:rPr>
  </w:style>
  <w:style w:type="paragraph" w:styleId="Sous-titre">
    <w:name w:val="Subtitle"/>
    <w:basedOn w:val="Normal"/>
    <w:next w:val="Normal"/>
    <w:link w:val="Sous-titreCar"/>
    <w:uiPriority w:val="3"/>
    <w:qFormat/>
    <w:rsid w:val="00E00919"/>
    <w:pPr>
      <w:numPr>
        <w:ilvl w:val="1"/>
      </w:numPr>
      <w:spacing w:before="320" w:line="240" w:lineRule="auto"/>
    </w:pPr>
    <w:rPr>
      <w:rFonts w:asciiTheme="majorHAnsi" w:hAnsiTheme="majorHAnsi" w:cs="Times New Roman (Body CS)"/>
      <w:bCs/>
      <w:color w:val="462AB5" w:themeColor="accent1" w:themeShade="BF"/>
      <w:spacing w:val="10"/>
      <w:szCs w:val="28"/>
    </w:rPr>
  </w:style>
  <w:style w:type="character" w:customStyle="1" w:styleId="Sous-titreCar">
    <w:name w:val="Sous-titre Car"/>
    <w:basedOn w:val="Policepardfaut"/>
    <w:link w:val="Sous-titre"/>
    <w:uiPriority w:val="3"/>
    <w:rsid w:val="00E00919"/>
    <w:rPr>
      <w:rFonts w:asciiTheme="majorHAnsi" w:hAnsiTheme="majorHAnsi" w:cs="Times New Roman (Body CS)"/>
      <w:bCs/>
      <w:color w:val="462AB5" w:themeColor="accent1" w:themeShade="BF"/>
      <w:spacing w:val="10"/>
      <w:szCs w:val="28"/>
    </w:rPr>
  </w:style>
  <w:style w:type="paragraph" w:styleId="Sansinterligne">
    <w:name w:val="No Spacing"/>
    <w:uiPriority w:val="1"/>
    <w:qFormat/>
    <w:rsid w:val="00437840"/>
    <w:pPr>
      <w:spacing w:before="60" w:after="0" w:line="240" w:lineRule="auto"/>
    </w:pPr>
    <w:rPr>
      <w:color w:val="000000" w:themeColor="text1"/>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207DA"/>
    <w:rPr>
      <w:rFonts w:asciiTheme="majorHAnsi" w:eastAsiaTheme="majorEastAsia" w:hAnsiTheme="majorHAnsi" w:cs="Times New Roman (Headings CS)"/>
      <w:color w:val="462AB5" w:themeColor="accent1" w:themeShade="BF"/>
      <w:spacing w:val="10"/>
      <w:sz w:val="32"/>
      <w:szCs w:val="36"/>
    </w:rPr>
  </w:style>
  <w:style w:type="character" w:customStyle="1" w:styleId="Titre2Car">
    <w:name w:val="Titre 2 Car"/>
    <w:basedOn w:val="Policepardfaut"/>
    <w:link w:val="Titre2"/>
    <w:uiPriority w:val="9"/>
    <w:semiHidden/>
    <w:rsid w:val="00980DAB"/>
    <w:rPr>
      <w:b/>
      <w:bCs/>
      <w:color w:val="000000" w:themeColor="text1"/>
      <w:sz w:val="26"/>
      <w:szCs w:val="26"/>
    </w:rPr>
  </w:style>
  <w:style w:type="character" w:customStyle="1" w:styleId="Titre3Car">
    <w:name w:val="Titre 3 Car"/>
    <w:basedOn w:val="Policepardfaut"/>
    <w:link w:val="Titre3"/>
    <w:uiPriority w:val="9"/>
    <w:semiHidden/>
    <w:rsid w:val="00980DAB"/>
    <w:rPr>
      <w:b/>
      <w:bCs/>
      <w:i/>
      <w:iCs/>
      <w:color w:val="000000" w:themeColor="text1"/>
      <w:sz w:val="24"/>
      <w:szCs w:val="24"/>
    </w:rPr>
  </w:style>
  <w:style w:type="paragraph" w:styleId="En-tte">
    <w:name w:val="header"/>
    <w:basedOn w:val="Normal"/>
    <w:link w:val="En-tteCar"/>
    <w:uiPriority w:val="99"/>
    <w:semiHidden/>
    <w:pPr>
      <w:tabs>
        <w:tab w:val="center" w:pos="4680"/>
        <w:tab w:val="right" w:pos="9360"/>
      </w:tabs>
      <w:spacing w:after="0" w:line="240" w:lineRule="auto"/>
    </w:pPr>
  </w:style>
  <w:style w:type="table" w:customStyle="1" w:styleId="Tableaudeconseils">
    <w:name w:val="Tableau de conseils"/>
    <w:basedOn w:val="Tableau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E2DDF7" w:themeFill="accent1" w:themeFillTint="33"/>
    </w:tcPr>
    <w:tblStylePr w:type="firstCol">
      <w:pPr>
        <w:wordWrap/>
        <w:jc w:val="center"/>
      </w:pPr>
    </w:tblStylePr>
  </w:style>
  <w:style w:type="paragraph" w:customStyle="1" w:styleId="Textedeconseil">
    <w:name w:val="Texte de conseil"/>
    <w:basedOn w:val="Normal"/>
    <w:uiPriority w:val="99"/>
    <w:pPr>
      <w:spacing w:before="160" w:after="160" w:line="264" w:lineRule="auto"/>
      <w:ind w:right="576"/>
    </w:pPr>
    <w:rPr>
      <w:rFonts w:asciiTheme="majorHAnsi" w:eastAsiaTheme="majorEastAsia" w:hAnsiTheme="majorHAnsi" w:cstheme="majorBidi"/>
      <w:i/>
      <w:iCs/>
      <w:szCs w:val="16"/>
    </w:rPr>
  </w:style>
  <w:style w:type="paragraph" w:customStyle="1" w:styleId="Icne">
    <w:name w:val="Icône"/>
    <w:basedOn w:val="Normal"/>
    <w:uiPriority w:val="99"/>
    <w:semiHidden/>
    <w:qFormat/>
    <w:pPr>
      <w:spacing w:before="160" w:after="160" w:line="240" w:lineRule="auto"/>
      <w:jc w:val="center"/>
    </w:pPr>
  </w:style>
  <w:style w:type="character" w:customStyle="1" w:styleId="Titre4Car">
    <w:name w:val="Titre 4 Car"/>
    <w:basedOn w:val="Policepardfaut"/>
    <w:link w:val="Titre4"/>
    <w:uiPriority w:val="9"/>
    <w:semiHidden/>
    <w:rsid w:val="00980DAB"/>
    <w:rPr>
      <w:rFonts w:asciiTheme="majorHAnsi" w:eastAsiaTheme="majorEastAsia" w:hAnsiTheme="majorHAnsi" w:cstheme="majorBidi"/>
      <w:i/>
      <w:iCs/>
      <w:color w:val="462AB5" w:themeColor="accent1" w:themeShade="BF"/>
      <w:sz w:val="16"/>
    </w:rPr>
  </w:style>
  <w:style w:type="table" w:customStyle="1" w:styleId="Tableauducahierdescharges">
    <w:name w:val="Tableau du cahier des charges"/>
    <w:basedOn w:val="TableauNormal"/>
    <w:uiPriority w:val="99"/>
    <w:rsid w:val="005A2DD8"/>
    <w:pPr>
      <w:spacing w:before="60" w:after="60" w:line="240" w:lineRule="auto"/>
    </w:p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tcBorders>
          <w:top w:val="nil"/>
          <w:left w:val="nil"/>
          <w:bottom w:val="nil"/>
          <w:right w:val="nil"/>
          <w:insideH w:val="nil"/>
          <w:insideV w:val="nil"/>
          <w:tl2br w:val="nil"/>
          <w:tr2bl w:val="nil"/>
        </w:tcBorders>
        <w:shd w:val="clear" w:color="auto" w:fill="462AB5" w:themeFill="accent1" w:themeFillShade="BF"/>
      </w:tcPr>
    </w:tblStylePr>
    <w:tblStylePr w:type="lastRow">
      <w:rPr>
        <w:rFonts w:asciiTheme="majorHAnsi" w:hAnsiTheme="majorHAnsi"/>
        <w:b/>
        <w:caps/>
        <w:smallCaps w:val="0"/>
        <w:color w:val="6F55D7"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TM3">
    <w:name w:val="toc 3"/>
    <w:basedOn w:val="Normal"/>
    <w:next w:val="Normal"/>
    <w:autoRedefine/>
    <w:uiPriority w:val="39"/>
    <w:semiHidden/>
    <w:unhideWhenUsed/>
    <w:pPr>
      <w:spacing w:after="100"/>
      <w:ind w:left="720" w:right="3240"/>
    </w:pPr>
  </w:style>
  <w:style w:type="paragraph" w:styleId="TM4">
    <w:name w:val="toc 4"/>
    <w:basedOn w:val="Normal"/>
    <w:next w:val="Normal"/>
    <w:autoRedefine/>
    <w:uiPriority w:val="39"/>
    <w:semiHidden/>
    <w:unhideWhenUsed/>
    <w:pPr>
      <w:spacing w:after="100"/>
      <w:ind w:left="720" w:right="3240"/>
    </w:pPr>
  </w:style>
  <w:style w:type="table" w:customStyle="1" w:styleId="Tableaudedisposition">
    <w:name w:val="Tableau de disposition"/>
    <w:basedOn w:val="TableauNormal"/>
    <w:uiPriority w:val="99"/>
    <w:pPr>
      <w:spacing w:before="60" w:after="0" w:line="240" w:lineRule="auto"/>
      <w:ind w:left="144" w:right="144"/>
    </w:pPr>
    <w:tblPr>
      <w:tblCellMar>
        <w:left w:w="0" w:type="dxa"/>
        <w:right w:w="0" w:type="dxa"/>
      </w:tblCellMar>
    </w:tblPr>
  </w:style>
  <w:style w:type="paragraph" w:customStyle="1" w:styleId="Titreduformulaire">
    <w:name w:val="Titre du formulaire"/>
    <w:basedOn w:val="Normal"/>
    <w:next w:val="Normal"/>
    <w:uiPriority w:val="2"/>
    <w:qFormat/>
    <w:rsid w:val="00C53D0F"/>
    <w:pPr>
      <w:spacing w:before="80" w:after="60" w:line="240" w:lineRule="auto"/>
    </w:pPr>
    <w:rPr>
      <w:rFonts w:asciiTheme="majorHAnsi" w:eastAsiaTheme="majorEastAsia" w:hAnsiTheme="majorHAnsi" w:cs="Times New Roman (Headings CS)"/>
      <w:caps/>
      <w:color w:val="462AB5" w:themeColor="accent1" w:themeShade="BF"/>
      <w:spacing w:val="10"/>
    </w:rPr>
  </w:style>
  <w:style w:type="paragraph" w:customStyle="1" w:styleId="Nom">
    <w:name w:val="Nom"/>
    <w:basedOn w:val="Normal"/>
    <w:uiPriority w:val="2"/>
    <w:semiHidden/>
    <w:qFormat/>
    <w:rsid w:val="009426BF"/>
    <w:pPr>
      <w:spacing w:before="240" w:after="120" w:line="240" w:lineRule="auto"/>
    </w:pPr>
    <w:rPr>
      <w:rFonts w:asciiTheme="majorHAnsi" w:eastAsiaTheme="majorEastAsia" w:hAnsiTheme="majorHAnsi" w:cstheme="majorBidi"/>
      <w:color w:val="462AB5" w:themeColor="accent1" w:themeShade="BF"/>
      <w:sz w:val="44"/>
      <w:szCs w:val="36"/>
    </w:rPr>
  </w:style>
  <w:style w:type="paragraph" w:styleId="Retraitcorpsdetexte">
    <w:name w:val="Body Text Indent"/>
    <w:basedOn w:val="Normal"/>
    <w:link w:val="RetraitcorpsdetexteCar"/>
    <w:uiPriority w:val="99"/>
    <w:semiHidden/>
    <w:unhideWhenUsed/>
    <w:pPr>
      <w:spacing w:after="120"/>
      <w:ind w:left="360"/>
    </w:pPr>
  </w:style>
  <w:style w:type="character" w:customStyle="1" w:styleId="RetraitcorpsdetexteCar">
    <w:name w:val="Retrait corps de texte Car"/>
    <w:basedOn w:val="Policepardfaut"/>
    <w:link w:val="Retraitcorpsdetexte"/>
    <w:uiPriority w:val="99"/>
    <w:semiHidden/>
  </w:style>
  <w:style w:type="character" w:styleId="lev">
    <w:name w:val="Strong"/>
    <w:basedOn w:val="Policepardfaut"/>
    <w:uiPriority w:val="10"/>
    <w:qFormat/>
    <w:rPr>
      <w:b/>
      <w:bCs/>
    </w:rPr>
  </w:style>
  <w:style w:type="paragraph" w:styleId="Formuledepolitesse">
    <w:name w:val="Closing"/>
    <w:basedOn w:val="Normal"/>
    <w:link w:val="FormuledepolitesseCar"/>
    <w:uiPriority w:val="11"/>
    <w:unhideWhenUsed/>
    <w:qFormat/>
    <w:pPr>
      <w:spacing w:before="720" w:after="0" w:line="240" w:lineRule="auto"/>
    </w:pPr>
  </w:style>
  <w:style w:type="character" w:customStyle="1" w:styleId="FormuledepolitesseCar">
    <w:name w:val="Formule de politesse Car"/>
    <w:basedOn w:val="Policepardfaut"/>
    <w:link w:val="Formuledepolitesse"/>
    <w:uiPriority w:val="11"/>
  </w:style>
  <w:style w:type="table" w:customStyle="1" w:styleId="Tableausignature">
    <w:name w:val="Tableau signature"/>
    <w:basedOn w:val="TableauNormal"/>
    <w:uiPriority w:val="99"/>
    <w:pPr>
      <w:spacing w:after="0" w:line="240" w:lineRule="auto"/>
    </w:pPr>
    <w:tblPr/>
  </w:style>
  <w:style w:type="paragraph" w:styleId="Listepuces">
    <w:name w:val="List Bullet"/>
    <w:basedOn w:val="Normal"/>
    <w:uiPriority w:val="4"/>
    <w:unhideWhenUsed/>
    <w:qFormat/>
    <w:pPr>
      <w:numPr>
        <w:numId w:val="4"/>
      </w:numPr>
      <w:contextualSpacing/>
    </w:pPr>
  </w:style>
  <w:style w:type="character" w:customStyle="1" w:styleId="En-tteCar">
    <w:name w:val="En-tête Car"/>
    <w:basedOn w:val="Policepardfaut"/>
    <w:link w:val="En-tte"/>
    <w:uiPriority w:val="99"/>
    <w:semiHidden/>
    <w:rsid w:val="00980DAB"/>
    <w:rPr>
      <w:color w:val="000000" w:themeColor="text1"/>
      <w:sz w:val="16"/>
    </w:rPr>
  </w:style>
  <w:style w:type="paragraph" w:styleId="Pieddepage">
    <w:name w:val="footer"/>
    <w:basedOn w:val="Normal"/>
    <w:link w:val="PieddepageCar"/>
    <w:uiPriority w:val="99"/>
    <w:unhideWhenUsed/>
    <w:qFormat/>
    <w:pPr>
      <w:spacing w:after="0" w:line="240" w:lineRule="auto"/>
    </w:pPr>
    <w:rPr>
      <w:i/>
      <w:iCs/>
      <w:sz w:val="18"/>
      <w:szCs w:val="18"/>
    </w:rPr>
  </w:style>
  <w:style w:type="character" w:customStyle="1" w:styleId="PieddepageCar">
    <w:name w:val="Pied de page Car"/>
    <w:basedOn w:val="Policepardfaut"/>
    <w:link w:val="Pieddepage"/>
    <w:uiPriority w:val="99"/>
    <w:rPr>
      <w:i/>
      <w:iCs/>
      <w:sz w:val="18"/>
      <w:szCs w:val="18"/>
    </w:rPr>
  </w:style>
  <w:style w:type="character" w:customStyle="1" w:styleId="Titre5Car">
    <w:name w:val="Titre 5 Car"/>
    <w:basedOn w:val="Policepardfaut"/>
    <w:link w:val="Titre5"/>
    <w:uiPriority w:val="9"/>
    <w:semiHidden/>
    <w:rsid w:val="00980DAB"/>
    <w:rPr>
      <w:rFonts w:asciiTheme="majorHAnsi" w:eastAsiaTheme="majorEastAsia" w:hAnsiTheme="majorHAnsi" w:cstheme="majorBidi"/>
      <w:color w:val="462AB5" w:themeColor="accent1" w:themeShade="BF"/>
      <w:sz w:val="16"/>
    </w:rPr>
  </w:style>
  <w:style w:type="character" w:customStyle="1" w:styleId="Titre6Car">
    <w:name w:val="Titre 6 Car"/>
    <w:basedOn w:val="Policepardfaut"/>
    <w:link w:val="Titre6"/>
    <w:uiPriority w:val="9"/>
    <w:semiHidden/>
    <w:rsid w:val="00980DAB"/>
    <w:rPr>
      <w:rFonts w:asciiTheme="majorHAnsi" w:eastAsiaTheme="majorEastAsia" w:hAnsiTheme="majorHAnsi" w:cstheme="majorBidi"/>
      <w:color w:val="2E1C78" w:themeColor="accent1" w:themeShade="7F"/>
      <w:sz w:val="16"/>
    </w:rPr>
  </w:style>
  <w:style w:type="character" w:customStyle="1" w:styleId="Titre7Car">
    <w:name w:val="Titre 7 Car"/>
    <w:basedOn w:val="Policepardfaut"/>
    <w:link w:val="Titre7"/>
    <w:uiPriority w:val="9"/>
    <w:semiHidden/>
    <w:rsid w:val="00980DAB"/>
    <w:rPr>
      <w:rFonts w:asciiTheme="majorHAnsi" w:eastAsiaTheme="majorEastAsia" w:hAnsiTheme="majorHAnsi" w:cstheme="majorBidi"/>
      <w:i/>
      <w:iCs/>
      <w:color w:val="2E1C78" w:themeColor="accent1" w:themeShade="7F"/>
      <w:sz w:val="16"/>
    </w:rPr>
  </w:style>
  <w:style w:type="character" w:customStyle="1" w:styleId="Titre8Car">
    <w:name w:val="Titre 8 Car"/>
    <w:basedOn w:val="Policepardfaut"/>
    <w:link w:val="Titre8"/>
    <w:uiPriority w:val="9"/>
    <w:semiHidden/>
    <w:rsid w:val="00980DAB"/>
    <w:rPr>
      <w:rFonts w:asciiTheme="majorHAnsi" w:eastAsiaTheme="majorEastAsia" w:hAnsiTheme="majorHAnsi" w:cstheme="majorBidi"/>
      <w:color w:val="272727" w:themeColor="text1" w:themeTint="D8"/>
      <w:sz w:val="16"/>
      <w:szCs w:val="21"/>
    </w:rPr>
  </w:style>
  <w:style w:type="character" w:customStyle="1" w:styleId="Titre9Car">
    <w:name w:val="Titre 9 Car"/>
    <w:basedOn w:val="Policepardfaut"/>
    <w:link w:val="Titre9"/>
    <w:uiPriority w:val="9"/>
    <w:semiHidden/>
    <w:rsid w:val="00980DAB"/>
    <w:rPr>
      <w:rFonts w:asciiTheme="majorHAnsi" w:eastAsiaTheme="majorEastAsia" w:hAnsiTheme="majorHAnsi" w:cstheme="majorBidi"/>
      <w:i/>
      <w:iCs/>
      <w:color w:val="272727" w:themeColor="text1" w:themeTint="D8"/>
      <w:sz w:val="16"/>
      <w:szCs w:val="21"/>
    </w:rPr>
  </w:style>
  <w:style w:type="character" w:styleId="Accentuationintense">
    <w:name w:val="Intense Emphasis"/>
    <w:basedOn w:val="Policepardfaut"/>
    <w:uiPriority w:val="21"/>
    <w:semiHidden/>
    <w:unhideWhenUsed/>
    <w:qFormat/>
    <w:rsid w:val="005A2DD8"/>
    <w:rPr>
      <w:i/>
      <w:iCs/>
      <w:color w:val="462AB5" w:themeColor="accent1" w:themeShade="BF"/>
    </w:rPr>
  </w:style>
  <w:style w:type="paragraph" w:styleId="Citationintense">
    <w:name w:val="Intense Quote"/>
    <w:basedOn w:val="Normal"/>
    <w:next w:val="Normal"/>
    <w:link w:val="CitationintenseCar"/>
    <w:uiPriority w:val="30"/>
    <w:semiHidden/>
    <w:unhideWhenUsed/>
    <w:qFormat/>
    <w:rsid w:val="005A2DD8"/>
    <w:pPr>
      <w:pBdr>
        <w:top w:val="single" w:sz="4" w:space="10" w:color="462AB5" w:themeColor="accent1" w:themeShade="BF"/>
        <w:bottom w:val="single" w:sz="4" w:space="10" w:color="462AB5" w:themeColor="accent1" w:themeShade="BF"/>
      </w:pBdr>
      <w:spacing w:before="360" w:after="360"/>
      <w:ind w:left="864" w:right="864"/>
      <w:jc w:val="center"/>
    </w:pPr>
    <w:rPr>
      <w:i/>
      <w:iCs/>
      <w:color w:val="462AB5" w:themeColor="accent1" w:themeShade="BF"/>
    </w:rPr>
  </w:style>
  <w:style w:type="character" w:customStyle="1" w:styleId="CitationintenseCar">
    <w:name w:val="Citation intense Car"/>
    <w:basedOn w:val="Policepardfaut"/>
    <w:link w:val="Citationintense"/>
    <w:uiPriority w:val="30"/>
    <w:semiHidden/>
    <w:rsid w:val="005A2DD8"/>
    <w:rPr>
      <w:i/>
      <w:iCs/>
      <w:color w:val="462AB5" w:themeColor="accent1" w:themeShade="BF"/>
    </w:rPr>
  </w:style>
  <w:style w:type="character" w:styleId="Rfrenceintense">
    <w:name w:val="Intense Reference"/>
    <w:basedOn w:val="Policepardfaut"/>
    <w:uiPriority w:val="32"/>
    <w:semiHidden/>
    <w:unhideWhenUsed/>
    <w:qFormat/>
    <w:rsid w:val="005A2DD8"/>
    <w:rPr>
      <w:b/>
      <w:bCs/>
      <w:caps w:val="0"/>
      <w:smallCaps/>
      <w:color w:val="462AB5" w:themeColor="accent1" w:themeShade="BF"/>
      <w:spacing w:val="5"/>
    </w:rPr>
  </w:style>
  <w:style w:type="paragraph" w:styleId="Normalcentr">
    <w:name w:val="Block Text"/>
    <w:basedOn w:val="Normal"/>
    <w:uiPriority w:val="99"/>
    <w:semiHidden/>
    <w:unhideWhenUsed/>
    <w:rsid w:val="005A2DD8"/>
    <w:pPr>
      <w:pBdr>
        <w:top w:val="single" w:sz="2" w:space="10" w:color="462AB5" w:themeColor="accent1" w:themeShade="BF"/>
        <w:left w:val="single" w:sz="2" w:space="10" w:color="462AB5" w:themeColor="accent1" w:themeShade="BF"/>
        <w:bottom w:val="single" w:sz="2" w:space="10" w:color="462AB5" w:themeColor="accent1" w:themeShade="BF"/>
        <w:right w:val="single" w:sz="2" w:space="10" w:color="462AB5" w:themeColor="accent1" w:themeShade="BF"/>
      </w:pBdr>
      <w:ind w:left="1152" w:right="1152"/>
    </w:pPr>
    <w:rPr>
      <w:i/>
      <w:iCs/>
      <w:color w:val="462AB5" w:themeColor="accent1" w:themeShade="BF"/>
    </w:rPr>
  </w:style>
  <w:style w:type="character" w:styleId="Lienhypertextesuivivisit">
    <w:name w:val="FollowedHyperlink"/>
    <w:basedOn w:val="Policepardfaut"/>
    <w:uiPriority w:val="99"/>
    <w:semiHidden/>
    <w:unhideWhenUsed/>
    <w:rsid w:val="005A2DD8"/>
    <w:rPr>
      <w:color w:val="EA2513" w:themeColor="accent5" w:themeShade="BF"/>
      <w:u w:val="single"/>
    </w:rPr>
  </w:style>
  <w:style w:type="character" w:styleId="Lienhypertexte">
    <w:name w:val="Hyperlink"/>
    <w:basedOn w:val="Policepardfaut"/>
    <w:uiPriority w:val="99"/>
    <w:semiHidden/>
    <w:unhideWhenUsed/>
    <w:rsid w:val="005A2DD8"/>
    <w:rPr>
      <w:color w:val="0B94DF" w:themeColor="accent4" w:themeShade="80"/>
      <w:u w:val="single"/>
    </w:rPr>
  </w:style>
  <w:style w:type="character" w:customStyle="1" w:styleId="Mentionnonrsolue1">
    <w:name w:val="Mention non résolue1"/>
    <w:basedOn w:val="Policepardfaut"/>
    <w:uiPriority w:val="99"/>
    <w:semiHidden/>
    <w:unhideWhenUsed/>
    <w:rsid w:val="005A2DD8"/>
    <w:rPr>
      <w:color w:val="595959" w:themeColor="text1" w:themeTint="A6"/>
      <w:shd w:val="clear" w:color="auto" w:fill="E1DFDD"/>
    </w:rPr>
  </w:style>
  <w:style w:type="paragraph" w:customStyle="1" w:styleId="En-ttedetableau">
    <w:name w:val="En-tête de tableau"/>
    <w:basedOn w:val="Normal"/>
    <w:qFormat/>
    <w:rsid w:val="00F704E3"/>
    <w:pPr>
      <w:spacing w:before="60" w:after="60" w:line="240" w:lineRule="auto"/>
    </w:pPr>
    <w:rPr>
      <w:rFonts w:asciiTheme="majorHAnsi" w:hAnsiTheme="majorHAnsi" w:cs="Times New Roman (Body CS)"/>
      <w:caps/>
      <w:spacing w:val="10"/>
    </w:rPr>
  </w:style>
  <w:style w:type="paragraph" w:customStyle="1" w:styleId="A55FE900BA9A4176962C4CEC30E31C05">
    <w:name w:val="A55FE900BA9A4176962C4CEC30E31C05"/>
    <w:rsid w:val="000879F1"/>
    <w:pPr>
      <w:spacing w:after="160" w:line="278" w:lineRule="auto"/>
    </w:pPr>
    <w:rPr>
      <w:color w:val="auto"/>
      <w:kern w:val="2"/>
      <w:sz w:val="24"/>
      <w:szCs w:val="24"/>
      <w:lang w:eastAsia="fr-FR"/>
      <w14:ligatures w14:val="standardContextual"/>
    </w:rPr>
  </w:style>
  <w:style w:type="paragraph" w:styleId="Paragraphedeliste">
    <w:name w:val="List Paragraph"/>
    <w:basedOn w:val="Normal"/>
    <w:uiPriority w:val="34"/>
    <w:unhideWhenUsed/>
    <w:qFormat/>
    <w:rsid w:val="000A2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221499">
      <w:bodyDiv w:val="1"/>
      <w:marLeft w:val="0"/>
      <w:marRight w:val="0"/>
      <w:marTop w:val="0"/>
      <w:marBottom w:val="0"/>
      <w:divBdr>
        <w:top w:val="none" w:sz="0" w:space="0" w:color="auto"/>
        <w:left w:val="none" w:sz="0" w:space="0" w:color="auto"/>
        <w:bottom w:val="none" w:sz="0" w:space="0" w:color="auto"/>
        <w:right w:val="none" w:sz="0" w:space="0" w:color="auto"/>
      </w:divBdr>
    </w:div>
    <w:div w:id="780609327">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273785345">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26410003">
      <w:bodyDiv w:val="1"/>
      <w:marLeft w:val="0"/>
      <w:marRight w:val="0"/>
      <w:marTop w:val="0"/>
      <w:marBottom w:val="0"/>
      <w:divBdr>
        <w:top w:val="none" w:sz="0" w:space="0" w:color="auto"/>
        <w:left w:val="none" w:sz="0" w:space="0" w:color="auto"/>
        <w:bottom w:val="none" w:sz="0" w:space="0" w:color="auto"/>
        <w:right w:val="none" w:sz="0" w:space="0" w:color="auto"/>
      </w:divBdr>
    </w:div>
    <w:div w:id="1879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n\AppData\Roaming\Microsoft\Templates\Cahier%20des%20charges%20(conception%20moder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6D9E3410C847AEAAB261D5417B0F01"/>
        <w:category>
          <w:name w:val="Général"/>
          <w:gallery w:val="placeholder"/>
        </w:category>
        <w:types>
          <w:type w:val="bbPlcHdr"/>
        </w:types>
        <w:behaviors>
          <w:behavior w:val="content"/>
        </w:behaviors>
        <w:guid w:val="{1C990712-DDA7-47F8-B4A6-95BC5B3FBA23}"/>
      </w:docPartPr>
      <w:docPartBody>
        <w:p w:rsidR="00746C7F" w:rsidRDefault="001C79EE">
          <w:pPr>
            <w:pStyle w:val="1A6D9E3410C847AEAAB261D5417B0F01"/>
          </w:pPr>
          <w:r w:rsidRPr="00CC376B">
            <w:rPr>
              <w:noProof/>
              <w:lang w:bidi="fr-FR"/>
            </w:rPr>
            <w:t>Énoncé des travaux</w:t>
          </w:r>
        </w:p>
      </w:docPartBody>
    </w:docPart>
    <w:docPart>
      <w:docPartPr>
        <w:name w:val="42EE6640E45346EBAD27866A05239B21"/>
        <w:category>
          <w:name w:val="Général"/>
          <w:gallery w:val="placeholder"/>
        </w:category>
        <w:types>
          <w:type w:val="bbPlcHdr"/>
        </w:types>
        <w:behaviors>
          <w:behavior w:val="content"/>
        </w:behaviors>
        <w:guid w:val="{F2087E67-16FA-4B55-812E-D63B8D19055B}"/>
      </w:docPartPr>
      <w:docPartBody>
        <w:p w:rsidR="00746C7F" w:rsidRDefault="001C79EE">
          <w:pPr>
            <w:pStyle w:val="42EE6640E45346EBAD27866A05239B21"/>
          </w:pPr>
          <w:r w:rsidRPr="00CC376B">
            <w:rPr>
              <w:noProof/>
              <w:lang w:bidi="fr-FR"/>
            </w:rPr>
            <w:t>Nom de l'entreprise</w:t>
          </w:r>
        </w:p>
      </w:docPartBody>
    </w:docPart>
    <w:docPart>
      <w:docPartPr>
        <w:name w:val="3B936F76BCD9421BA13A2CF1336E7C4C"/>
        <w:category>
          <w:name w:val="Général"/>
          <w:gallery w:val="placeholder"/>
        </w:category>
        <w:types>
          <w:type w:val="bbPlcHdr"/>
        </w:types>
        <w:behaviors>
          <w:behavior w:val="content"/>
        </w:behaviors>
        <w:guid w:val="{B2B6E925-033B-4E98-A7AC-B112B81210D0}"/>
      </w:docPartPr>
      <w:docPartBody>
        <w:p w:rsidR="00746C7F" w:rsidRPr="00CC376B" w:rsidRDefault="001C79EE" w:rsidP="00D17AF7">
          <w:pPr>
            <w:rPr>
              <w:noProof/>
              <w:color w:val="0F4761" w:themeColor="accent1" w:themeShade="BF"/>
            </w:rPr>
          </w:pPr>
          <w:r w:rsidRPr="00CC376B">
            <w:rPr>
              <w:noProof/>
              <w:color w:val="0F4761" w:themeColor="accent1" w:themeShade="BF"/>
              <w:lang w:bidi="fr-FR"/>
            </w:rPr>
            <w:t>321 Sycamore Ave.</w:t>
          </w:r>
        </w:p>
        <w:p w:rsidR="00746C7F" w:rsidRDefault="001C79EE">
          <w:pPr>
            <w:pStyle w:val="3B936F76BCD9421BA13A2CF1336E7C4C"/>
          </w:pPr>
          <w:r w:rsidRPr="00CC376B">
            <w:rPr>
              <w:noProof/>
              <w:color w:val="0F4761" w:themeColor="accent1" w:themeShade="BF"/>
              <w:lang w:bidi="fr-FR"/>
            </w:rPr>
            <w:t>Albany, NY 76543</w:t>
          </w:r>
        </w:p>
      </w:docPartBody>
    </w:docPart>
    <w:docPart>
      <w:docPartPr>
        <w:name w:val="0700DC4FE43A4083873FF476DFA38C58"/>
        <w:category>
          <w:name w:val="Général"/>
          <w:gallery w:val="placeholder"/>
        </w:category>
        <w:types>
          <w:type w:val="bbPlcHdr"/>
        </w:types>
        <w:behaviors>
          <w:behavior w:val="content"/>
        </w:behaviors>
        <w:guid w:val="{15B0679C-49C0-4755-8DEA-BC34551A19E2}"/>
      </w:docPartPr>
      <w:docPartBody>
        <w:p w:rsidR="00746C7F" w:rsidRDefault="001C79EE">
          <w:pPr>
            <w:pStyle w:val="0700DC4FE43A4083873FF476DFA38C58"/>
          </w:pPr>
          <w:r w:rsidRPr="00CC376B">
            <w:rPr>
              <w:noProof/>
              <w:lang w:bidi="fr-FR"/>
            </w:rPr>
            <w:t>Date</w:t>
          </w:r>
        </w:p>
      </w:docPartBody>
    </w:docPart>
    <w:docPart>
      <w:docPartPr>
        <w:name w:val="45D0270A2A2244F7AA0F54BFBB096262"/>
        <w:category>
          <w:name w:val="Général"/>
          <w:gallery w:val="placeholder"/>
        </w:category>
        <w:types>
          <w:type w:val="bbPlcHdr"/>
        </w:types>
        <w:behaviors>
          <w:behavior w:val="content"/>
        </w:behaviors>
        <w:guid w:val="{523DE3A1-F8FA-4EDB-9EC0-221690ED33B5}"/>
      </w:docPartPr>
      <w:docPartBody>
        <w:p w:rsidR="00746C7F" w:rsidRDefault="001C79EE">
          <w:pPr>
            <w:pStyle w:val="45D0270A2A2244F7AA0F54BFBB096262"/>
          </w:pPr>
          <w:r w:rsidRPr="00CC376B">
            <w:rPr>
              <w:noProof/>
              <w:lang w:bidi="fr-FR"/>
            </w:rPr>
            <w:t>Prestations réalisées par :</w:t>
          </w:r>
        </w:p>
      </w:docPartBody>
    </w:docPart>
    <w:docPart>
      <w:docPartPr>
        <w:name w:val="6C32C783B1DF48A58359E52EA7B16562"/>
        <w:category>
          <w:name w:val="Général"/>
          <w:gallery w:val="placeholder"/>
        </w:category>
        <w:types>
          <w:type w:val="bbPlcHdr"/>
        </w:types>
        <w:behaviors>
          <w:behavior w:val="content"/>
        </w:behaviors>
        <w:guid w:val="{40953B24-F317-4C4F-84A8-0F0F6F3ACB18}"/>
      </w:docPartPr>
      <w:docPartBody>
        <w:p w:rsidR="00746C7F" w:rsidRDefault="001C79EE">
          <w:pPr>
            <w:pStyle w:val="6C32C783B1DF48A58359E52EA7B16562"/>
          </w:pPr>
          <w:r w:rsidRPr="00CC376B">
            <w:rPr>
              <w:noProof/>
              <w:lang w:bidi="fr-FR"/>
            </w:rPr>
            <w:t>10/1/XX</w:t>
          </w:r>
        </w:p>
        <w:bookmarkStart w:id="0" w:name="OLE_LINK4"/>
        <w:bookmarkStart w:id="1" w:name="OLE_LINK3"/>
        <w:bookmarkEnd w:id="0"/>
        <w:bookmarkEnd w:id="1"/>
      </w:docPartBody>
    </w:docPart>
    <w:docPart>
      <w:docPartPr>
        <w:name w:val="1206F6ED02884BAC88B99B0A94918B2D"/>
        <w:category>
          <w:name w:val="Général"/>
          <w:gallery w:val="placeholder"/>
        </w:category>
        <w:types>
          <w:type w:val="bbPlcHdr"/>
        </w:types>
        <w:behaviors>
          <w:behavior w:val="content"/>
        </w:behaviors>
        <w:guid w:val="{34D9153E-9E0D-4CFC-AE67-0733F141AB2A}"/>
      </w:docPartPr>
      <w:docPartBody>
        <w:p w:rsidR="00746C7F" w:rsidRDefault="001C79EE">
          <w:pPr>
            <w:pStyle w:val="1206F6ED02884BAC88B99B0A94918B2D"/>
          </w:pPr>
          <w:r w:rsidRPr="00CC376B">
            <w:rPr>
              <w:noProof/>
              <w:lang w:bidi="fr-FR"/>
            </w:rPr>
            <w:t>Période d'exécution</w:t>
          </w:r>
        </w:p>
      </w:docPartBody>
    </w:docPart>
    <w:docPart>
      <w:docPartPr>
        <w:name w:val="05927891B954405C878C2D93645AE7F4"/>
        <w:category>
          <w:name w:val="Général"/>
          <w:gallery w:val="placeholder"/>
        </w:category>
        <w:types>
          <w:type w:val="bbPlcHdr"/>
        </w:types>
        <w:behaviors>
          <w:behavior w:val="content"/>
        </w:behaviors>
        <w:guid w:val="{98D36B7A-617F-475E-97A7-5D6FB50149A6}"/>
      </w:docPartPr>
      <w:docPartBody>
        <w:p w:rsidR="00746C7F" w:rsidRDefault="001C79EE">
          <w:pPr>
            <w:pStyle w:val="05927891B954405C878C2D93645AE7F4"/>
          </w:pPr>
          <w:r w:rsidRPr="00CC376B">
            <w:rPr>
              <w:noProof/>
              <w:lang w:bidi="fr-FR"/>
            </w:rPr>
            <w:t>Ressources de participation</w:t>
          </w:r>
        </w:p>
      </w:docPartBody>
    </w:docPart>
    <w:docPart>
      <w:docPartPr>
        <w:name w:val="9F216358D766465883EFA3C7B871F32E"/>
        <w:category>
          <w:name w:val="Général"/>
          <w:gallery w:val="placeholder"/>
        </w:category>
        <w:types>
          <w:type w:val="bbPlcHdr"/>
        </w:types>
        <w:behaviors>
          <w:behavior w:val="content"/>
        </w:behaviors>
        <w:guid w:val="{1FC65BE2-229C-4FDF-AA59-B3035A69C363}"/>
      </w:docPartPr>
      <w:docPartBody>
        <w:p w:rsidR="00746C7F" w:rsidRDefault="001C79EE">
          <w:pPr>
            <w:pStyle w:val="9F216358D766465883EFA3C7B871F32E"/>
          </w:pPr>
          <w:r w:rsidRPr="00CC376B">
            <w:rPr>
              <w:noProof/>
              <w:lang w:bidi="fr-FR"/>
            </w:rPr>
            <w:t>Étendue des travaux</w:t>
          </w:r>
        </w:p>
      </w:docPartBody>
    </w:docPart>
    <w:docPart>
      <w:docPartPr>
        <w:name w:val="9681BC129B1547F4BFBB9FE753142E32"/>
        <w:category>
          <w:name w:val="Général"/>
          <w:gallery w:val="placeholder"/>
        </w:category>
        <w:types>
          <w:type w:val="bbPlcHdr"/>
        </w:types>
        <w:behaviors>
          <w:behavior w:val="content"/>
        </w:behaviors>
        <w:guid w:val="{CE62A553-7761-46A7-AF92-161A315504FF}"/>
      </w:docPartPr>
      <w:docPartBody>
        <w:p w:rsidR="00746C7F" w:rsidRDefault="001C79EE">
          <w:pPr>
            <w:pStyle w:val="9681BC129B1547F4BFBB9FE753142E32"/>
          </w:pPr>
          <w:r w:rsidRPr="00CC376B">
            <w:rPr>
              <w:noProof/>
              <w:lang w:bidi="fr-FR"/>
            </w:rPr>
            <w:t>Matériaux livrables</w:t>
          </w:r>
        </w:p>
      </w:docPartBody>
    </w:docPart>
    <w:docPart>
      <w:docPartPr>
        <w:name w:val="E142F8CD419B40B08264058DA4A00BF3"/>
        <w:category>
          <w:name w:val="Général"/>
          <w:gallery w:val="placeholder"/>
        </w:category>
        <w:types>
          <w:type w:val="bbPlcHdr"/>
        </w:types>
        <w:behaviors>
          <w:behavior w:val="content"/>
        </w:behaviors>
        <w:guid w:val="{98542C22-97A6-4737-8E0A-2768FC43F4FF}"/>
      </w:docPartPr>
      <w:docPartBody>
        <w:p w:rsidR="00746C7F" w:rsidRDefault="001C79EE">
          <w:pPr>
            <w:pStyle w:val="E142F8CD419B40B08264058DA4A00BF3"/>
          </w:pPr>
          <w:r w:rsidRPr="00CC376B">
            <w:rPr>
              <w:noProof/>
              <w:lang w:bidi="fr-FR"/>
            </w:rPr>
            <w:t>Responsabilités de l'entrepreneur</w:t>
          </w:r>
        </w:p>
      </w:docPartBody>
    </w:docPart>
    <w:docPart>
      <w:docPartPr>
        <w:name w:val="BE743F61E2FD4B4A99FDB5F53168B0DC"/>
        <w:category>
          <w:name w:val="Général"/>
          <w:gallery w:val="placeholder"/>
        </w:category>
        <w:types>
          <w:type w:val="bbPlcHdr"/>
        </w:types>
        <w:behaviors>
          <w:behavior w:val="content"/>
        </w:behaviors>
        <w:guid w:val="{DD54BB7D-0E3A-4F61-A586-3E09502DA6A7}"/>
      </w:docPartPr>
      <w:docPartBody>
        <w:p w:rsidR="00746C7F" w:rsidRDefault="001C79EE">
          <w:pPr>
            <w:pStyle w:val="BE743F61E2FD4B4A99FDB5F53168B0DC"/>
          </w:pPr>
          <w:r w:rsidRPr="00CC376B">
            <w:rPr>
              <w:noProof/>
              <w:lang w:bidi="fr-FR"/>
            </w:rPr>
            <w:t>Responsabilités du client</w:t>
          </w:r>
        </w:p>
      </w:docPartBody>
    </w:docPart>
    <w:docPart>
      <w:docPartPr>
        <w:name w:val="DA1F685A962F486BA052B250EF659F47"/>
        <w:category>
          <w:name w:val="Général"/>
          <w:gallery w:val="placeholder"/>
        </w:category>
        <w:types>
          <w:type w:val="bbPlcHdr"/>
        </w:types>
        <w:behaviors>
          <w:behavior w:val="content"/>
        </w:behaviors>
        <w:guid w:val="{9398731A-5647-4069-85F1-E030A6CAF872}"/>
      </w:docPartPr>
      <w:docPartBody>
        <w:p w:rsidR="00746C7F" w:rsidRDefault="001C79EE">
          <w:pPr>
            <w:pStyle w:val="DA1F685A962F486BA052B250EF659F47"/>
          </w:pPr>
          <w:r w:rsidRPr="00CC376B">
            <w:rPr>
              <w:noProof/>
              <w:lang w:bidi="fr-FR"/>
            </w:rPr>
            <w:t>Grille tarifaire</w:t>
          </w:r>
        </w:p>
      </w:docPartBody>
    </w:docPart>
    <w:docPart>
      <w:docPartPr>
        <w:name w:val="D147D85F2EF94E6F9370BA767AEE67C0"/>
        <w:category>
          <w:name w:val="Général"/>
          <w:gallery w:val="placeholder"/>
        </w:category>
        <w:types>
          <w:type w:val="bbPlcHdr"/>
        </w:types>
        <w:behaviors>
          <w:behavior w:val="content"/>
        </w:behaviors>
        <w:guid w:val="{D0D8F49C-7986-4ADA-AA55-BCA8D679CAAF}"/>
      </w:docPartPr>
      <w:docPartBody>
        <w:p w:rsidR="00746C7F" w:rsidRDefault="001C79EE">
          <w:pPr>
            <w:pStyle w:val="D147D85F2EF94E6F9370BA767AEE67C0"/>
          </w:pPr>
          <w:r w:rsidRPr="00CC376B">
            <w:rPr>
              <w:noProof/>
              <w:lang w:bidi="fr-FR"/>
            </w:rPr>
            <w:t>Critères de réalisation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42368E"/>
    <w:lvl w:ilvl="0">
      <w:start w:val="1"/>
      <w:numFmt w:val="bullet"/>
      <w:pStyle w:val="Listepuces"/>
      <w:lvlText w:val=""/>
      <w:lvlJc w:val="left"/>
      <w:pPr>
        <w:tabs>
          <w:tab w:val="num" w:pos="360"/>
        </w:tabs>
        <w:ind w:left="360" w:hanging="360"/>
      </w:pPr>
      <w:rPr>
        <w:rFonts w:ascii="Symbol" w:hAnsi="Symbol" w:hint="default"/>
      </w:rPr>
    </w:lvl>
  </w:abstractNum>
  <w:num w:numId="1" w16cid:durableId="71909010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4C"/>
    <w:rsid w:val="00147190"/>
    <w:rsid w:val="001C79EE"/>
    <w:rsid w:val="00681FE7"/>
    <w:rsid w:val="006E66B0"/>
    <w:rsid w:val="00746C7F"/>
    <w:rsid w:val="00BE5506"/>
    <w:rsid w:val="00F751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A6D9E3410C847AEAAB261D5417B0F01">
    <w:name w:val="1A6D9E3410C847AEAAB261D5417B0F01"/>
  </w:style>
  <w:style w:type="paragraph" w:customStyle="1" w:styleId="42EE6640E45346EBAD27866A05239B21">
    <w:name w:val="42EE6640E45346EBAD27866A05239B21"/>
  </w:style>
  <w:style w:type="paragraph" w:customStyle="1" w:styleId="3B936F76BCD9421BA13A2CF1336E7C4C">
    <w:name w:val="3B936F76BCD9421BA13A2CF1336E7C4C"/>
  </w:style>
  <w:style w:type="paragraph" w:customStyle="1" w:styleId="0700DC4FE43A4083873FF476DFA38C58">
    <w:name w:val="0700DC4FE43A4083873FF476DFA38C58"/>
  </w:style>
  <w:style w:type="paragraph" w:customStyle="1" w:styleId="45D0270A2A2244F7AA0F54BFBB096262">
    <w:name w:val="45D0270A2A2244F7AA0F54BFBB096262"/>
  </w:style>
  <w:style w:type="paragraph" w:customStyle="1" w:styleId="6C32C783B1DF48A58359E52EA7B16562">
    <w:name w:val="6C32C783B1DF48A58359E52EA7B16562"/>
  </w:style>
  <w:style w:type="paragraph" w:customStyle="1" w:styleId="1206F6ED02884BAC88B99B0A94918B2D">
    <w:name w:val="1206F6ED02884BAC88B99B0A94918B2D"/>
  </w:style>
  <w:style w:type="paragraph" w:customStyle="1" w:styleId="05927891B954405C878C2D93645AE7F4">
    <w:name w:val="05927891B954405C878C2D93645AE7F4"/>
  </w:style>
  <w:style w:type="paragraph" w:customStyle="1" w:styleId="9F216358D766465883EFA3C7B871F32E">
    <w:name w:val="9F216358D766465883EFA3C7B871F32E"/>
  </w:style>
  <w:style w:type="paragraph" w:customStyle="1" w:styleId="9681BC129B1547F4BFBB9FE753142E32">
    <w:name w:val="9681BC129B1547F4BFBB9FE753142E32"/>
  </w:style>
  <w:style w:type="paragraph" w:customStyle="1" w:styleId="E142F8CD419B40B08264058DA4A00BF3">
    <w:name w:val="E142F8CD419B40B08264058DA4A00BF3"/>
  </w:style>
  <w:style w:type="paragraph" w:customStyle="1" w:styleId="BE743F61E2FD4B4A99FDB5F53168B0DC">
    <w:name w:val="BE743F61E2FD4B4A99FDB5F53168B0DC"/>
  </w:style>
  <w:style w:type="paragraph" w:customStyle="1" w:styleId="DA1F685A962F486BA052B250EF659F47">
    <w:name w:val="DA1F685A962F486BA052B250EF659F47"/>
  </w:style>
  <w:style w:type="character" w:styleId="Textedelespacerserv">
    <w:name w:val="Placeholder Text"/>
    <w:basedOn w:val="Policepardfaut"/>
    <w:uiPriority w:val="99"/>
    <w:semiHidden/>
    <w:rPr>
      <w:color w:val="0F4761" w:themeColor="accent1" w:themeShade="BF"/>
    </w:rPr>
  </w:style>
  <w:style w:type="paragraph" w:customStyle="1" w:styleId="D147D85F2EF94E6F9370BA767AEE67C0">
    <w:name w:val="D147D85F2EF94E6F9370BA767AEE67C0"/>
  </w:style>
  <w:style w:type="paragraph" w:styleId="Listepuces">
    <w:name w:val="List Bullet"/>
    <w:basedOn w:val="Normal"/>
    <w:uiPriority w:val="4"/>
    <w:unhideWhenUsed/>
    <w:qFormat/>
    <w:pPr>
      <w:numPr>
        <w:numId w:val="1"/>
      </w:numPr>
      <w:spacing w:after="320" w:line="300" w:lineRule="auto"/>
      <w:contextualSpacing/>
    </w:pPr>
    <w:rPr>
      <w:color w:val="000000" w:themeColor="text1"/>
      <w:kern w:val="0"/>
      <w:sz w:val="16"/>
      <w:szCs w:val="20"/>
      <w:lang w:eastAsia="ja-JP"/>
      <w14:ligatures w14:val="none"/>
    </w:rPr>
  </w:style>
  <w:style w:type="character" w:styleId="lev">
    <w:name w:val="Strong"/>
    <w:basedOn w:val="Policepardfaut"/>
    <w:uiPriority w:val="10"/>
    <w:qFormat/>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ed Business Set">
  <a:themeElements>
    <a:clrScheme name="TM03923594">
      <a:dk1>
        <a:srgbClr val="000000"/>
      </a:dk1>
      <a:lt1>
        <a:srgbClr val="FFFFFF"/>
      </a:lt1>
      <a:dk2>
        <a:srgbClr val="44546A"/>
      </a:dk2>
      <a:lt2>
        <a:srgbClr val="E7E6E6"/>
      </a:lt2>
      <a:accent1>
        <a:srgbClr val="6F55D7"/>
      </a:accent1>
      <a:accent2>
        <a:srgbClr val="79C9B1"/>
      </a:accent2>
      <a:accent3>
        <a:srgbClr val="E8ABCC"/>
      </a:accent3>
      <a:accent4>
        <a:srgbClr val="D8F0FD"/>
      </a:accent4>
      <a:accent5>
        <a:srgbClr val="F26E61"/>
      </a:accent5>
      <a:accent6>
        <a:srgbClr val="688FC9"/>
      </a:accent6>
      <a:hlink>
        <a:srgbClr val="0563C1"/>
      </a:hlink>
      <a:folHlink>
        <a:srgbClr val="954F72"/>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06B97B-5355-48B6-A5FF-A15D93F9C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05CEE-0425-419A-8E98-3CF3CE1D7E2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FB767FF5-1FF8-4A1D-A460-2409F5CA87D2}">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Cahier des charges (conception moderne).dotx</Template>
  <TotalTime>0</TotalTime>
  <Pages>4</Pages>
  <Words>652</Words>
  <Characters>3587</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2024-04-23T13:40:00Z</dcterms:created>
  <dcterms:modified xsi:type="dcterms:W3CDTF">2024-05-02T15:41:00Z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